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1.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2634" w14:textId="77777777" w:rsidR="009859E2" w:rsidRDefault="009859E2" w:rsidP="004C6D75">
      <w:pPr>
        <w:pStyle w:val="1"/>
        <w:ind w:firstLine="0"/>
      </w:pPr>
      <w:r>
        <w:t xml:space="preserve">ДОГОВОР № </w:t>
      </w:r>
      <w:r w:rsidR="00BE1F70">
        <w:t>___</w:t>
      </w:r>
      <w:r w:rsidR="007E717C">
        <w:t>__</w:t>
      </w:r>
    </w:p>
    <w:p w14:paraId="592F5C53" w14:textId="77777777" w:rsidR="009859E2" w:rsidRDefault="00622F7F" w:rsidP="004C6D75">
      <w:pPr>
        <w:pStyle w:val="1"/>
        <w:jc w:val="left"/>
      </w:pPr>
      <w:r>
        <w:t xml:space="preserve">                        </w:t>
      </w:r>
      <w:r w:rsidR="004C6D75" w:rsidRPr="004C6D75">
        <w:t>оказания услуг по ведению кадрового учета сотрудников организации</w:t>
      </w:r>
    </w:p>
    <w:p w14:paraId="08F5C847" w14:textId="77777777" w:rsidR="004C6D75" w:rsidRPr="004C6D75" w:rsidRDefault="004C6D75" w:rsidP="004C6D75">
      <w:pPr>
        <w:pStyle w:val="a9"/>
      </w:pPr>
    </w:p>
    <w:p w14:paraId="58110363" w14:textId="77777777" w:rsidR="009859E2" w:rsidRPr="00BE1F70" w:rsidRDefault="009859E2">
      <w:pPr>
        <w:tabs>
          <w:tab w:val="right" w:pos="8883"/>
        </w:tabs>
        <w:jc w:val="both"/>
        <w:rPr>
          <w:sz w:val="24"/>
          <w:szCs w:val="24"/>
        </w:rPr>
      </w:pPr>
      <w:r w:rsidRPr="00BE1F70">
        <w:rPr>
          <w:rFonts w:ascii="Times New Roman" w:hAnsi="Times New Roman" w:cs="Times New Roman"/>
          <w:sz w:val="24"/>
          <w:szCs w:val="24"/>
        </w:rPr>
        <w:t>г. Новороссийск</w:t>
      </w:r>
      <w:r w:rsidRPr="00BE1F70">
        <w:rPr>
          <w:rFonts w:ascii="Times New Roman" w:hAnsi="Times New Roman" w:cs="Times New Roman"/>
          <w:sz w:val="24"/>
          <w:szCs w:val="24"/>
        </w:rPr>
        <w:tab/>
        <w:t xml:space="preserve">                                                             </w:t>
      </w:r>
      <w:r w:rsidR="00CC1E34">
        <w:rPr>
          <w:rFonts w:ascii="Times New Roman" w:hAnsi="Times New Roman" w:cs="Times New Roman"/>
          <w:sz w:val="24"/>
          <w:szCs w:val="24"/>
        </w:rPr>
        <w:t xml:space="preserve">                              </w:t>
      </w:r>
      <w:r w:rsidRPr="00BE1F70">
        <w:rPr>
          <w:rFonts w:ascii="Times New Roman" w:hAnsi="Times New Roman" w:cs="Times New Roman"/>
          <w:sz w:val="24"/>
          <w:szCs w:val="24"/>
        </w:rPr>
        <w:t xml:space="preserve">   </w:t>
      </w:r>
      <w:r w:rsidR="0074781A">
        <w:rPr>
          <w:rFonts w:ascii="Times New Roman" w:hAnsi="Times New Roman" w:cs="Times New Roman"/>
          <w:sz w:val="24"/>
          <w:szCs w:val="24"/>
        </w:rPr>
        <w:t>__________</w:t>
      </w:r>
    </w:p>
    <w:p w14:paraId="1FBBE4A1" w14:textId="77777777" w:rsidR="009859E2" w:rsidRPr="00BE1F70" w:rsidRDefault="009859E2">
      <w:pPr>
        <w:ind w:firstLine="709"/>
        <w:jc w:val="center"/>
        <w:rPr>
          <w:rFonts w:ascii="Times New Roman" w:hAnsi="Times New Roman" w:cs="Times New Roman"/>
          <w:sz w:val="24"/>
          <w:szCs w:val="24"/>
        </w:rPr>
      </w:pPr>
    </w:p>
    <w:p w14:paraId="063EAB0A" w14:textId="77777777" w:rsidR="00B4357B" w:rsidRDefault="009859E2" w:rsidP="00B4357B">
      <w:pPr>
        <w:autoSpaceDE w:val="0"/>
        <w:jc w:val="both"/>
        <w:rPr>
          <w:rFonts w:ascii="Times New Roman" w:hAnsi="Times New Roman" w:cs="Times New Roman"/>
          <w:b/>
          <w:sz w:val="24"/>
          <w:szCs w:val="24"/>
        </w:rPr>
      </w:pPr>
      <w:r w:rsidRPr="00BE1F70">
        <w:rPr>
          <w:rFonts w:ascii="Times New Roman" w:hAnsi="Times New Roman" w:cs="Times New Roman"/>
          <w:color w:val="00000A"/>
          <w:sz w:val="24"/>
          <w:szCs w:val="24"/>
          <w:shd w:val="clear" w:color="auto" w:fill="FFFFFF"/>
        </w:rPr>
        <w:t>Общество с ограниченной ответственностью  Региональный центр образования "</w:t>
      </w:r>
      <w:proofErr w:type="spellStart"/>
      <w:r w:rsidRPr="00BE1F70">
        <w:rPr>
          <w:rFonts w:ascii="Times New Roman" w:hAnsi="Times New Roman" w:cs="Times New Roman"/>
          <w:color w:val="00000A"/>
          <w:sz w:val="24"/>
          <w:szCs w:val="24"/>
          <w:shd w:val="clear" w:color="auto" w:fill="FFFFFF"/>
        </w:rPr>
        <w:t>ПрофРазвитие</w:t>
      </w:r>
      <w:proofErr w:type="spellEnd"/>
      <w:r w:rsidRPr="00BE1F70">
        <w:rPr>
          <w:rFonts w:ascii="Times New Roman" w:hAnsi="Times New Roman" w:cs="Times New Roman"/>
          <w:color w:val="00000A"/>
          <w:sz w:val="24"/>
          <w:szCs w:val="24"/>
          <w:shd w:val="clear" w:color="auto" w:fill="FFFFFF"/>
        </w:rPr>
        <w:t>" (ООО РЦО «</w:t>
      </w:r>
      <w:proofErr w:type="spellStart"/>
      <w:r w:rsidRPr="00BE1F70">
        <w:rPr>
          <w:rFonts w:ascii="Times New Roman" w:hAnsi="Times New Roman" w:cs="Times New Roman"/>
          <w:color w:val="00000A"/>
          <w:sz w:val="24"/>
          <w:szCs w:val="24"/>
          <w:shd w:val="clear" w:color="auto" w:fill="FFFFFF"/>
        </w:rPr>
        <w:t>ПрофРазвитие</w:t>
      </w:r>
      <w:proofErr w:type="spellEnd"/>
      <w:r w:rsidRPr="00BE1F70">
        <w:rPr>
          <w:rFonts w:ascii="Times New Roman" w:hAnsi="Times New Roman" w:cs="Times New Roman"/>
          <w:color w:val="00000A"/>
          <w:sz w:val="24"/>
          <w:szCs w:val="24"/>
          <w:shd w:val="clear" w:color="auto" w:fill="FFFFFF"/>
        </w:rPr>
        <w:t>»), в лице Директора Кирсановой Елены Викторовны</w:t>
      </w:r>
      <w:r w:rsidRPr="00BE1F70">
        <w:rPr>
          <w:rFonts w:ascii="Times New Roman" w:eastAsia="Calibri" w:hAnsi="Times New Roman" w:cs="Times New Roman"/>
          <w:sz w:val="24"/>
          <w:szCs w:val="24"/>
        </w:rPr>
        <w:t xml:space="preserve">, действующей на основании Устава, именуемое в дальнейшем </w:t>
      </w:r>
      <w:r w:rsidRPr="00BE1F70">
        <w:rPr>
          <w:rFonts w:ascii="Times New Roman" w:eastAsia="Calibri" w:hAnsi="Times New Roman" w:cs="Times New Roman"/>
          <w:b/>
          <w:sz w:val="24"/>
          <w:szCs w:val="24"/>
        </w:rPr>
        <w:t>«Исполнитель»,</w:t>
      </w:r>
      <w:r w:rsidRPr="00BE1F70">
        <w:rPr>
          <w:rFonts w:ascii="Times New Roman" w:eastAsia="Calibri" w:hAnsi="Times New Roman" w:cs="Times New Roman"/>
          <w:sz w:val="24"/>
          <w:szCs w:val="24"/>
        </w:rPr>
        <w:t xml:space="preserve"> с одной стороны, и </w:t>
      </w:r>
      <w:r w:rsidR="0074781A">
        <w:rPr>
          <w:rFonts w:ascii="Times New Roman" w:eastAsia="Calibri" w:hAnsi="Times New Roman" w:cs="Times New Roman"/>
          <w:sz w:val="24"/>
          <w:szCs w:val="24"/>
        </w:rPr>
        <w:t>_____________________________________________</w:t>
      </w:r>
      <w:r w:rsidRPr="00BE1F70">
        <w:rPr>
          <w:rFonts w:ascii="Times New Roman" w:eastAsia="Calibri" w:hAnsi="Times New Roman" w:cs="Times New Roman"/>
          <w:sz w:val="24"/>
          <w:szCs w:val="24"/>
        </w:rPr>
        <w:t xml:space="preserve">, именуемого в дальнейшем </w:t>
      </w:r>
      <w:r w:rsidRPr="00BE1F70">
        <w:rPr>
          <w:rFonts w:ascii="Times New Roman" w:eastAsia="Calibri" w:hAnsi="Times New Roman" w:cs="Times New Roman"/>
          <w:b/>
          <w:sz w:val="24"/>
          <w:szCs w:val="24"/>
        </w:rPr>
        <w:t>«Заказчик»,</w:t>
      </w:r>
      <w:r w:rsidRPr="00BE1F70">
        <w:rPr>
          <w:rFonts w:ascii="Times New Roman" w:eastAsia="Calibri" w:hAnsi="Times New Roman" w:cs="Times New Roman"/>
          <w:sz w:val="24"/>
          <w:szCs w:val="24"/>
        </w:rPr>
        <w:t xml:space="preserve"> с другой стороны, </w:t>
      </w:r>
      <w:r w:rsidR="00BE1F70" w:rsidRPr="00BE1F70">
        <w:rPr>
          <w:rFonts w:ascii="Times New Roman" w:hAnsi="Times New Roman" w:cs="Times New Roman"/>
          <w:sz w:val="24"/>
          <w:szCs w:val="24"/>
        </w:rPr>
        <w:t xml:space="preserve">далее при совместном упоминании именуемые как </w:t>
      </w:r>
      <w:r w:rsidR="00BE1F70" w:rsidRPr="00BE1F70">
        <w:rPr>
          <w:rFonts w:ascii="Times New Roman" w:hAnsi="Times New Roman" w:cs="Times New Roman"/>
          <w:b/>
          <w:sz w:val="24"/>
          <w:szCs w:val="24"/>
        </w:rPr>
        <w:t xml:space="preserve">«Стороны» </w:t>
      </w:r>
      <w:r w:rsidRPr="00BE1F70">
        <w:rPr>
          <w:rFonts w:ascii="Times New Roman" w:eastAsia="Calibri" w:hAnsi="Times New Roman" w:cs="Times New Roman"/>
          <w:sz w:val="24"/>
          <w:szCs w:val="24"/>
        </w:rPr>
        <w:t>заключили настоящий договор о нижеследующем.</w:t>
      </w:r>
    </w:p>
    <w:p w14:paraId="2D345B1A" w14:textId="77777777" w:rsidR="009859E2" w:rsidRPr="00BE1F70" w:rsidRDefault="009859E2">
      <w:pPr>
        <w:jc w:val="center"/>
        <w:rPr>
          <w:sz w:val="24"/>
          <w:szCs w:val="24"/>
        </w:rPr>
      </w:pPr>
      <w:r w:rsidRPr="00BE1F70">
        <w:rPr>
          <w:rFonts w:ascii="Times New Roman" w:hAnsi="Times New Roman" w:cs="Times New Roman"/>
          <w:b/>
          <w:sz w:val="24"/>
          <w:szCs w:val="24"/>
        </w:rPr>
        <w:t>1. ПРЕДМЕТ ДОГОВОРА</w:t>
      </w:r>
    </w:p>
    <w:p w14:paraId="4C97BE53" w14:textId="77777777" w:rsidR="004C6D75" w:rsidRPr="004C6D75" w:rsidRDefault="004C6D75" w:rsidP="00E11C66">
      <w:pPr>
        <w:jc w:val="both"/>
        <w:rPr>
          <w:rFonts w:ascii="Times New Roman" w:hAnsi="Times New Roman" w:cs="Times New Roman"/>
          <w:sz w:val="24"/>
          <w:szCs w:val="24"/>
        </w:rPr>
      </w:pPr>
      <w:r w:rsidRPr="004C6D75">
        <w:rPr>
          <w:rFonts w:ascii="Times New Roman" w:hAnsi="Times New Roman" w:cs="Times New Roman"/>
          <w:sz w:val="24"/>
          <w:szCs w:val="24"/>
        </w:rPr>
        <w:t>1.1. Оказание услуг по ведению кадрового учета в объеме и на условиях, предусмотренных настоящим договором.</w:t>
      </w:r>
    </w:p>
    <w:p w14:paraId="746D53BC" w14:textId="77777777" w:rsidR="00E11C66" w:rsidRDefault="004C6D75" w:rsidP="00E11C66">
      <w:pPr>
        <w:jc w:val="both"/>
        <w:rPr>
          <w:rFonts w:ascii="Times New Roman" w:hAnsi="Times New Roman" w:cs="Times New Roman"/>
          <w:sz w:val="24"/>
          <w:szCs w:val="24"/>
        </w:rPr>
      </w:pPr>
      <w:r w:rsidRPr="004C6D75">
        <w:rPr>
          <w:rFonts w:ascii="Times New Roman" w:hAnsi="Times New Roman" w:cs="Times New Roman"/>
          <w:sz w:val="24"/>
          <w:szCs w:val="24"/>
        </w:rPr>
        <w:t>1.2. Оказание услуг осуществляется Исполнителем дистанционно.</w:t>
      </w:r>
      <w:r w:rsidR="00E11C66">
        <w:rPr>
          <w:rFonts w:ascii="Times New Roman" w:hAnsi="Times New Roman" w:cs="Times New Roman"/>
          <w:sz w:val="24"/>
          <w:szCs w:val="24"/>
        </w:rPr>
        <w:t xml:space="preserve"> </w:t>
      </w:r>
    </w:p>
    <w:p w14:paraId="21324E7B" w14:textId="77777777" w:rsidR="004C6D75" w:rsidRDefault="00E11C66" w:rsidP="00E11C66">
      <w:pPr>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3.По</w:t>
      </w:r>
      <w:proofErr w:type="gramEnd"/>
      <w:r>
        <w:rPr>
          <w:rFonts w:ascii="Times New Roman" w:hAnsi="Times New Roman" w:cs="Times New Roman"/>
          <w:sz w:val="24"/>
          <w:szCs w:val="24"/>
        </w:rPr>
        <w:t xml:space="preserve"> согласованию между Заказчиком и Исполнителем, в случае необходимости, возможно личное посещение Исполнителем организации Заказчика для выполнения услуг или на территории Исполнителя по адресу:</w:t>
      </w:r>
      <w:r w:rsidRPr="00E11C66">
        <w:t xml:space="preserve"> </w:t>
      </w:r>
      <w:r w:rsidRPr="00E11C66">
        <w:rPr>
          <w:rFonts w:ascii="Times New Roman" w:hAnsi="Times New Roman" w:cs="Times New Roman"/>
          <w:sz w:val="24"/>
          <w:szCs w:val="24"/>
        </w:rPr>
        <w:t>353922, Краснодарский край,</w:t>
      </w:r>
      <w:r>
        <w:rPr>
          <w:rFonts w:ascii="Times New Roman" w:hAnsi="Times New Roman" w:cs="Times New Roman"/>
          <w:sz w:val="24"/>
          <w:szCs w:val="24"/>
        </w:rPr>
        <w:t xml:space="preserve"> </w:t>
      </w:r>
      <w:r w:rsidRPr="00E11C66">
        <w:rPr>
          <w:rFonts w:ascii="Times New Roman" w:hAnsi="Times New Roman" w:cs="Times New Roman"/>
          <w:sz w:val="24"/>
          <w:szCs w:val="24"/>
        </w:rPr>
        <w:t>г. Новороссийск, ул. Малоземельская, 15А, офис 25-27.</w:t>
      </w:r>
    </w:p>
    <w:p w14:paraId="21F98FD7" w14:textId="77777777" w:rsidR="009859E2" w:rsidRPr="00BE1F70" w:rsidRDefault="009859E2" w:rsidP="00E11C66">
      <w:pPr>
        <w:jc w:val="center"/>
        <w:rPr>
          <w:sz w:val="24"/>
          <w:szCs w:val="24"/>
        </w:rPr>
      </w:pPr>
      <w:r w:rsidRPr="00BE1F70">
        <w:rPr>
          <w:rFonts w:ascii="Times New Roman" w:hAnsi="Times New Roman" w:cs="Times New Roman"/>
          <w:b/>
          <w:sz w:val="24"/>
          <w:szCs w:val="24"/>
        </w:rPr>
        <w:t>2. ОБЯЗАННОСТИ СТОРОН</w:t>
      </w:r>
    </w:p>
    <w:p w14:paraId="7E0FE5B2" w14:textId="77777777" w:rsidR="009859E2" w:rsidRPr="00BE1F70" w:rsidRDefault="009859E2">
      <w:pPr>
        <w:ind w:firstLine="709"/>
        <w:jc w:val="both"/>
        <w:rPr>
          <w:sz w:val="24"/>
          <w:szCs w:val="24"/>
        </w:rPr>
      </w:pPr>
      <w:r w:rsidRPr="00BE1F70">
        <w:rPr>
          <w:rFonts w:ascii="Times New Roman" w:hAnsi="Times New Roman" w:cs="Times New Roman"/>
          <w:b/>
          <w:sz w:val="24"/>
          <w:szCs w:val="24"/>
        </w:rPr>
        <w:t>2.1. Исполнитель обязан:</w:t>
      </w:r>
    </w:p>
    <w:p w14:paraId="42EBDF84" w14:textId="77777777" w:rsidR="00E11C66" w:rsidRPr="00E11C66" w:rsidRDefault="00E11C66" w:rsidP="00E11C66">
      <w:pPr>
        <w:jc w:val="both"/>
        <w:rPr>
          <w:rFonts w:ascii="Times New Roman" w:hAnsi="Times New Roman" w:cs="Times New Roman"/>
          <w:sz w:val="24"/>
          <w:szCs w:val="24"/>
        </w:rPr>
      </w:pPr>
      <w:r w:rsidRPr="00E11C66">
        <w:rPr>
          <w:rFonts w:ascii="Times New Roman" w:hAnsi="Times New Roman" w:cs="Times New Roman"/>
          <w:sz w:val="24"/>
          <w:szCs w:val="24"/>
        </w:rPr>
        <w:t xml:space="preserve">2.1.1. Своевременно, в течение срока действия настоящего договора оказывать услуги по ведению кадрового делопроизводства на штат сотрудников не более </w:t>
      </w:r>
      <w:r w:rsidR="0074781A">
        <w:rPr>
          <w:rFonts w:ascii="Times New Roman" w:hAnsi="Times New Roman" w:cs="Times New Roman"/>
          <w:sz w:val="24"/>
          <w:szCs w:val="24"/>
        </w:rPr>
        <w:t>__________</w:t>
      </w:r>
      <w:r w:rsidRPr="00E11C66">
        <w:rPr>
          <w:rFonts w:ascii="Times New Roman" w:hAnsi="Times New Roman" w:cs="Times New Roman"/>
          <w:sz w:val="24"/>
          <w:szCs w:val="24"/>
        </w:rPr>
        <w:t xml:space="preserve"> человек в соответствии с настоящим договором и действующим законодательством РФ на основании документов, предоставляемых Заказчиком.</w:t>
      </w:r>
    </w:p>
    <w:p w14:paraId="6DEA9C8C" w14:textId="77777777" w:rsidR="00E11C66" w:rsidRDefault="00E11C66" w:rsidP="00E11C66">
      <w:pPr>
        <w:jc w:val="both"/>
        <w:rPr>
          <w:rFonts w:ascii="Times New Roman" w:hAnsi="Times New Roman" w:cs="Times New Roman"/>
          <w:sz w:val="24"/>
          <w:szCs w:val="24"/>
        </w:rPr>
      </w:pPr>
      <w:r w:rsidRPr="00E11C66">
        <w:rPr>
          <w:rFonts w:ascii="Times New Roman" w:hAnsi="Times New Roman" w:cs="Times New Roman"/>
          <w:sz w:val="24"/>
          <w:szCs w:val="24"/>
        </w:rPr>
        <w:t>2.1.2. Выполнять требования Заказчика, а также лиц, уполномоченных им, по вопросам ведения кадрового учета, если такие требования не противоречат законодательству РФ.</w:t>
      </w:r>
    </w:p>
    <w:p w14:paraId="5C849FA4" w14:textId="77777777" w:rsidR="009859E2" w:rsidRPr="00BE1F70" w:rsidRDefault="009859E2" w:rsidP="00E11C66">
      <w:pPr>
        <w:jc w:val="both"/>
        <w:rPr>
          <w:sz w:val="24"/>
          <w:szCs w:val="24"/>
        </w:rPr>
      </w:pPr>
      <w:r w:rsidRPr="00BE1F70">
        <w:rPr>
          <w:rFonts w:ascii="Times New Roman" w:hAnsi="Times New Roman" w:cs="Times New Roman"/>
          <w:sz w:val="24"/>
          <w:szCs w:val="24"/>
        </w:rPr>
        <w:t>2.1.</w:t>
      </w:r>
      <w:r w:rsidR="00E11C66">
        <w:rPr>
          <w:rFonts w:ascii="Times New Roman" w:hAnsi="Times New Roman" w:cs="Times New Roman"/>
          <w:sz w:val="24"/>
          <w:szCs w:val="24"/>
        </w:rPr>
        <w:t>3</w:t>
      </w:r>
      <w:r w:rsidRPr="00BE1F70">
        <w:rPr>
          <w:rFonts w:ascii="Times New Roman" w:hAnsi="Times New Roman" w:cs="Times New Roman"/>
          <w:sz w:val="24"/>
          <w:szCs w:val="24"/>
        </w:rPr>
        <w:t>. Сохранять конфиденциальность и не допускать разглашения третьим лицам сведений, составляющих коммерческую и служебную тайну Заказчика, в том числе персональные данные работников Заказчика, которые станут известны в процессе оказания услуг;</w:t>
      </w:r>
    </w:p>
    <w:p w14:paraId="66ED4F49" w14:textId="77777777" w:rsidR="009859E2" w:rsidRPr="00BE1F70" w:rsidRDefault="009859E2">
      <w:pPr>
        <w:jc w:val="both"/>
        <w:rPr>
          <w:sz w:val="24"/>
          <w:szCs w:val="24"/>
        </w:rPr>
      </w:pPr>
      <w:r w:rsidRPr="00BE1F70">
        <w:rPr>
          <w:rFonts w:ascii="Times New Roman" w:hAnsi="Times New Roman" w:cs="Times New Roman"/>
          <w:sz w:val="24"/>
          <w:szCs w:val="24"/>
        </w:rPr>
        <w:t>2.1.</w:t>
      </w:r>
      <w:r w:rsidR="00E11C66">
        <w:rPr>
          <w:rFonts w:ascii="Times New Roman" w:hAnsi="Times New Roman" w:cs="Times New Roman"/>
          <w:sz w:val="24"/>
          <w:szCs w:val="24"/>
        </w:rPr>
        <w:t>4</w:t>
      </w:r>
      <w:r w:rsidRPr="00BE1F70">
        <w:rPr>
          <w:rFonts w:ascii="Times New Roman" w:hAnsi="Times New Roman" w:cs="Times New Roman"/>
          <w:sz w:val="24"/>
          <w:szCs w:val="24"/>
        </w:rPr>
        <w:t>. Предупре</w:t>
      </w:r>
      <w:r w:rsidR="009C5C35">
        <w:rPr>
          <w:rFonts w:ascii="Times New Roman" w:hAnsi="Times New Roman" w:cs="Times New Roman"/>
          <w:sz w:val="24"/>
          <w:szCs w:val="24"/>
        </w:rPr>
        <w:t>дить</w:t>
      </w:r>
      <w:r w:rsidRPr="00BE1F70">
        <w:rPr>
          <w:rFonts w:ascii="Times New Roman" w:hAnsi="Times New Roman" w:cs="Times New Roman"/>
          <w:sz w:val="24"/>
          <w:szCs w:val="24"/>
        </w:rPr>
        <w:t xml:space="preserve"> Заказчика о возможных отрицательных последствиях, к которым могут привести принимаемые им решения по вопросам трудовых отношений.</w:t>
      </w:r>
    </w:p>
    <w:p w14:paraId="39079543" w14:textId="77777777" w:rsidR="009859E2" w:rsidRDefault="009859E2">
      <w:pPr>
        <w:jc w:val="both"/>
        <w:rPr>
          <w:rFonts w:ascii="Times New Roman" w:hAnsi="Times New Roman" w:cs="Times New Roman"/>
          <w:sz w:val="24"/>
          <w:szCs w:val="24"/>
        </w:rPr>
      </w:pPr>
      <w:r w:rsidRPr="00BE1F70">
        <w:rPr>
          <w:rFonts w:ascii="Times New Roman" w:hAnsi="Times New Roman" w:cs="Times New Roman"/>
          <w:sz w:val="24"/>
          <w:szCs w:val="24"/>
        </w:rPr>
        <w:t>2.1.</w:t>
      </w:r>
      <w:r w:rsidR="00E11C66">
        <w:rPr>
          <w:rFonts w:ascii="Times New Roman" w:hAnsi="Times New Roman" w:cs="Times New Roman"/>
          <w:sz w:val="24"/>
          <w:szCs w:val="24"/>
        </w:rPr>
        <w:t>5</w:t>
      </w:r>
      <w:r w:rsidRPr="00BE1F70">
        <w:rPr>
          <w:rFonts w:ascii="Times New Roman" w:hAnsi="Times New Roman" w:cs="Times New Roman"/>
          <w:sz w:val="24"/>
          <w:szCs w:val="24"/>
        </w:rPr>
        <w:t>. Своевременно выстав</w:t>
      </w:r>
      <w:r w:rsidR="009C5C35">
        <w:rPr>
          <w:rFonts w:ascii="Times New Roman" w:hAnsi="Times New Roman" w:cs="Times New Roman"/>
          <w:sz w:val="24"/>
          <w:szCs w:val="24"/>
        </w:rPr>
        <w:t>ить</w:t>
      </w:r>
      <w:r w:rsidRPr="00BE1F70">
        <w:rPr>
          <w:rFonts w:ascii="Times New Roman" w:hAnsi="Times New Roman" w:cs="Times New Roman"/>
          <w:sz w:val="24"/>
          <w:szCs w:val="24"/>
        </w:rPr>
        <w:t xml:space="preserve"> Заказчику счет за оказанные Услуги, а также передавать иные связанные с оказанием Услуг документы.</w:t>
      </w:r>
    </w:p>
    <w:p w14:paraId="72F5FAD6" w14:textId="77777777" w:rsidR="009C5C35" w:rsidRPr="00BE1F70" w:rsidRDefault="009C5C35">
      <w:pPr>
        <w:jc w:val="both"/>
        <w:rPr>
          <w:sz w:val="24"/>
          <w:szCs w:val="24"/>
        </w:rPr>
      </w:pPr>
      <w:r>
        <w:rPr>
          <w:rFonts w:ascii="Times New Roman" w:hAnsi="Times New Roman" w:cs="Times New Roman"/>
          <w:sz w:val="24"/>
          <w:szCs w:val="24"/>
        </w:rPr>
        <w:t>2.1.5. Своевременно передать разработанные кадровые документы «Заказчику</w:t>
      </w:r>
      <w:r w:rsidR="00E11C66">
        <w:rPr>
          <w:rFonts w:ascii="Times New Roman" w:hAnsi="Times New Roman" w:cs="Times New Roman"/>
          <w:sz w:val="24"/>
          <w:szCs w:val="24"/>
        </w:rPr>
        <w:t>» в место хранения на  территории Заказчика.</w:t>
      </w:r>
    </w:p>
    <w:p w14:paraId="61A4D93A" w14:textId="716D3CD0" w:rsidR="009859E2" w:rsidRPr="00BE1F70" w:rsidRDefault="001D4E69">
      <w:pPr>
        <w:pStyle w:val="ac"/>
        <w:spacing w:before="0" w:after="0"/>
        <w:rPr>
          <w:sz w:val="24"/>
          <w:szCs w:val="24"/>
        </w:rPr>
      </w:pPr>
      <w:r>
        <w:rPr>
          <w:b/>
          <w:bCs/>
          <w:noProof/>
          <w:sz w:val="24"/>
          <w:szCs w:val="24"/>
          <w:lang w:eastAsia="ru-RU"/>
        </w:rPr>
        <mc:AlternateContent>
          <mc:Choice Requires="wps">
            <w:drawing>
              <wp:anchor distT="0" distB="0" distL="114300" distR="114300" simplePos="0" relativeHeight="251660288" behindDoc="0" locked="0" layoutInCell="1" allowOverlap="1" wp14:anchorId="476BAEEF" wp14:editId="4F93BAAC">
                <wp:simplePos x="0" y="0"/>
                <wp:positionH relativeFrom="column">
                  <wp:posOffset>367030</wp:posOffset>
                </wp:positionH>
                <wp:positionV relativeFrom="paragraph">
                  <wp:posOffset>-2972435</wp:posOffset>
                </wp:positionV>
                <wp:extent cx="4924425" cy="3105150"/>
                <wp:effectExtent l="5080" t="0" r="4445" b="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24425" cy="3105150"/>
                        </a:xfrm>
                        <a:prstGeom prst="rect">
                          <a:avLst/>
                        </a:prstGeom>
                        <a:extLst>
                          <a:ext uri="{AF507438-7753-43E0-B8FC-AC1667EBCBE1}">
                            <a14:hiddenEffects xmlns:a14="http://schemas.microsoft.com/office/drawing/2010/main">
                              <a:effectLst/>
                            </a14:hiddenEffects>
                          </a:ext>
                        </a:extLst>
                      </wps:spPr>
                      <wps:txbx>
                        <w:txbxContent>
                          <w:p w14:paraId="185D0EB3" w14:textId="77777777" w:rsidR="001D4E69" w:rsidRDefault="001D4E69" w:rsidP="001D4E69">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76BAEEF" id="_x0000_t202" coordsize="21600,21600" o:spt="202" path="m,l,21600r21600,l21600,xe">
                <v:stroke joinstyle="miter"/>
                <v:path gradientshapeok="t" o:connecttype="rect"/>
              </v:shapetype>
              <v:shape id="WordArt 7" o:spid="_x0000_s1026" type="#_x0000_t202" style="position:absolute;left:0;text-align:left;margin-left:28.9pt;margin-top:-234.05pt;width:387.7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" filled="f" stroked="f">
                <o:lock v:ext="edit" shapetype="t"/>
                <v:textbox style="mso-fit-shape-to-text:t">
                  <w:txbxContent>
                    <w:p w14:paraId="185D0EB3" w14:textId="77777777" w:rsidR="001D4E69" w:rsidRDefault="001D4E69" w:rsidP="001D4E69">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t>ОБРАЗЕЦ</w:t>
                      </w:r>
                    </w:p>
                  </w:txbxContent>
                </v:textbox>
              </v:shape>
            </w:pict>
          </mc:Fallback>
        </mc:AlternateContent>
      </w:r>
      <w:r w:rsidR="009859E2" w:rsidRPr="00BE1F70">
        <w:rPr>
          <w:b/>
          <w:bCs/>
          <w:sz w:val="24"/>
          <w:szCs w:val="24"/>
        </w:rPr>
        <w:t>2.2. Заказчик обязан:</w:t>
      </w:r>
    </w:p>
    <w:p w14:paraId="0C2E7F15" w14:textId="77777777" w:rsidR="009859E2" w:rsidRPr="00BE1F70" w:rsidRDefault="009859E2">
      <w:pPr>
        <w:pStyle w:val="ac"/>
        <w:spacing w:before="0" w:after="0"/>
        <w:ind w:firstLine="0"/>
        <w:rPr>
          <w:sz w:val="24"/>
          <w:szCs w:val="24"/>
        </w:rPr>
      </w:pPr>
      <w:r w:rsidRPr="00BE1F70">
        <w:rPr>
          <w:sz w:val="24"/>
          <w:szCs w:val="24"/>
        </w:rPr>
        <w:t xml:space="preserve">2.2.1. Предоставлять Исполнителю точную и своевременную информацию о кадровом составе </w:t>
      </w:r>
      <w:r w:rsidR="009C5C35">
        <w:rPr>
          <w:sz w:val="24"/>
          <w:szCs w:val="24"/>
        </w:rPr>
        <w:t>н</w:t>
      </w:r>
      <w:r w:rsidR="00823C56">
        <w:rPr>
          <w:sz w:val="24"/>
          <w:szCs w:val="24"/>
        </w:rPr>
        <w:t xml:space="preserve">а основании штатного расписания в соответствии с </w:t>
      </w:r>
      <w:r w:rsidR="00E11C66">
        <w:rPr>
          <w:sz w:val="24"/>
          <w:szCs w:val="24"/>
        </w:rPr>
        <w:t>заполненной</w:t>
      </w:r>
      <w:r w:rsidR="00823C56">
        <w:rPr>
          <w:sz w:val="24"/>
          <w:szCs w:val="24"/>
        </w:rPr>
        <w:t xml:space="preserve"> Заявкой.</w:t>
      </w:r>
    </w:p>
    <w:p w14:paraId="6ECE0984" w14:textId="77777777" w:rsidR="009859E2" w:rsidRPr="00BE1F70" w:rsidRDefault="009859E2">
      <w:pPr>
        <w:pStyle w:val="ac"/>
        <w:spacing w:before="0" w:after="0"/>
        <w:ind w:firstLine="0"/>
        <w:rPr>
          <w:sz w:val="24"/>
          <w:szCs w:val="24"/>
        </w:rPr>
      </w:pPr>
      <w:r w:rsidRPr="00BE1F70">
        <w:rPr>
          <w:sz w:val="24"/>
          <w:szCs w:val="24"/>
        </w:rPr>
        <w:t>2.2.2. Выделить из числа штатных сотрудников специалиста, на которого будет возложена ответственность за хранение трудовых книжек и вкладышей к ним, личных дел и другой кадровой документации, которая должна храниться на территории Заказчика;</w:t>
      </w:r>
    </w:p>
    <w:p w14:paraId="714FF254" w14:textId="77777777" w:rsidR="009859E2" w:rsidRPr="00BE1F70" w:rsidRDefault="009859E2">
      <w:pPr>
        <w:pStyle w:val="ac"/>
        <w:spacing w:before="0" w:after="0"/>
        <w:ind w:firstLine="0"/>
        <w:rPr>
          <w:sz w:val="24"/>
          <w:szCs w:val="24"/>
        </w:rPr>
      </w:pPr>
      <w:r w:rsidRPr="00BE1F70">
        <w:rPr>
          <w:sz w:val="24"/>
          <w:szCs w:val="24"/>
        </w:rPr>
        <w:t xml:space="preserve">2.2.3. Для </w:t>
      </w:r>
      <w:r w:rsidR="009C5C35">
        <w:rPr>
          <w:sz w:val="24"/>
          <w:szCs w:val="24"/>
        </w:rPr>
        <w:t>разработки</w:t>
      </w:r>
      <w:r w:rsidRPr="00BE1F70">
        <w:rPr>
          <w:sz w:val="24"/>
          <w:szCs w:val="24"/>
        </w:rPr>
        <w:t xml:space="preserve"> Локальн</w:t>
      </w:r>
      <w:r w:rsidR="009C5C35">
        <w:rPr>
          <w:sz w:val="24"/>
          <w:szCs w:val="24"/>
        </w:rPr>
        <w:t>ых нормативных</w:t>
      </w:r>
      <w:r w:rsidRPr="00BE1F70">
        <w:rPr>
          <w:sz w:val="24"/>
          <w:szCs w:val="24"/>
        </w:rPr>
        <w:t xml:space="preserve"> ак</w:t>
      </w:r>
      <w:r w:rsidR="009C5C35">
        <w:rPr>
          <w:sz w:val="24"/>
          <w:szCs w:val="24"/>
        </w:rPr>
        <w:t xml:space="preserve">тов </w:t>
      </w:r>
      <w:r w:rsidRPr="00BE1F70">
        <w:rPr>
          <w:sz w:val="24"/>
          <w:szCs w:val="24"/>
        </w:rPr>
        <w:t>(далее – ЛНА), трудов</w:t>
      </w:r>
      <w:r w:rsidR="009C5C35">
        <w:rPr>
          <w:sz w:val="24"/>
          <w:szCs w:val="24"/>
        </w:rPr>
        <w:t>ых</w:t>
      </w:r>
      <w:r w:rsidRPr="00BE1F70">
        <w:rPr>
          <w:sz w:val="24"/>
          <w:szCs w:val="24"/>
        </w:rPr>
        <w:t xml:space="preserve"> договор</w:t>
      </w:r>
      <w:r w:rsidR="009C5C35">
        <w:rPr>
          <w:sz w:val="24"/>
          <w:szCs w:val="24"/>
        </w:rPr>
        <w:t>ов</w:t>
      </w:r>
      <w:r w:rsidRPr="00BE1F70">
        <w:rPr>
          <w:sz w:val="24"/>
          <w:szCs w:val="24"/>
        </w:rPr>
        <w:t xml:space="preserve"> и др. кадров</w:t>
      </w:r>
      <w:r w:rsidR="009C5C35">
        <w:rPr>
          <w:sz w:val="24"/>
          <w:szCs w:val="24"/>
        </w:rPr>
        <w:t>ых</w:t>
      </w:r>
      <w:r w:rsidRPr="00BE1F70">
        <w:rPr>
          <w:sz w:val="24"/>
          <w:szCs w:val="24"/>
        </w:rPr>
        <w:t xml:space="preserve"> документ</w:t>
      </w:r>
      <w:r w:rsidR="009C5C35">
        <w:rPr>
          <w:sz w:val="24"/>
          <w:szCs w:val="24"/>
        </w:rPr>
        <w:t>ов</w:t>
      </w:r>
      <w:r w:rsidRPr="00BE1F70">
        <w:rPr>
          <w:sz w:val="24"/>
          <w:szCs w:val="24"/>
        </w:rPr>
        <w:t xml:space="preserve">, предоставить </w:t>
      </w:r>
      <w:r w:rsidR="009C5C35">
        <w:rPr>
          <w:sz w:val="24"/>
          <w:szCs w:val="24"/>
        </w:rPr>
        <w:t>своевременно информацию, характеризующую процесс работы самого предприятия (режим работы, данные по работникам и т.д.)</w:t>
      </w:r>
    </w:p>
    <w:p w14:paraId="23107794" w14:textId="77777777" w:rsidR="009859E2" w:rsidRPr="00BE1F70" w:rsidRDefault="009859E2">
      <w:pPr>
        <w:pStyle w:val="ac"/>
        <w:spacing w:before="0" w:after="0"/>
        <w:ind w:firstLine="0"/>
        <w:rPr>
          <w:sz w:val="24"/>
          <w:szCs w:val="24"/>
        </w:rPr>
      </w:pPr>
      <w:r w:rsidRPr="00BE1F70">
        <w:rPr>
          <w:sz w:val="24"/>
          <w:szCs w:val="24"/>
        </w:rPr>
        <w:t>2.2.4. Если Заказчик отказывается подписать подготовленные Исполнителем документы, он должен дать мотивированный отказ</w:t>
      </w:r>
      <w:r w:rsidR="009C5C35">
        <w:rPr>
          <w:sz w:val="24"/>
          <w:szCs w:val="24"/>
        </w:rPr>
        <w:t xml:space="preserve"> Исполнителю в письменной форме в течении 3 дней, с момента предоставления Акта-передачи.</w:t>
      </w:r>
    </w:p>
    <w:p w14:paraId="49C8345E" w14:textId="77777777" w:rsidR="009859E2" w:rsidRPr="00BE1F70" w:rsidRDefault="009859E2">
      <w:pPr>
        <w:pStyle w:val="ac"/>
        <w:spacing w:before="0" w:after="0"/>
        <w:ind w:firstLine="0"/>
        <w:rPr>
          <w:sz w:val="24"/>
          <w:szCs w:val="24"/>
        </w:rPr>
      </w:pPr>
      <w:r w:rsidRPr="00BE1F70">
        <w:rPr>
          <w:sz w:val="24"/>
          <w:szCs w:val="24"/>
        </w:rPr>
        <w:t>2.2.5. Опла</w:t>
      </w:r>
      <w:r w:rsidR="009C5C35">
        <w:rPr>
          <w:sz w:val="24"/>
          <w:szCs w:val="24"/>
        </w:rPr>
        <w:t>тить</w:t>
      </w:r>
      <w:r w:rsidRPr="00BE1F70">
        <w:rPr>
          <w:sz w:val="24"/>
          <w:szCs w:val="24"/>
        </w:rPr>
        <w:t xml:space="preserve"> Услуги Исполнителя в порядке и на условиях, предусмотренных настоящим Договором.</w:t>
      </w:r>
    </w:p>
    <w:p w14:paraId="208DDE8E" w14:textId="77777777" w:rsidR="009859E2" w:rsidRPr="00BE1F70" w:rsidRDefault="009859E2" w:rsidP="00073201">
      <w:pPr>
        <w:numPr>
          <w:ilvl w:val="0"/>
          <w:numId w:val="4"/>
        </w:numPr>
        <w:jc w:val="center"/>
        <w:rPr>
          <w:sz w:val="24"/>
          <w:szCs w:val="24"/>
        </w:rPr>
      </w:pPr>
      <w:r w:rsidRPr="00BE1F70">
        <w:rPr>
          <w:rFonts w:ascii="Times New Roman" w:hAnsi="Times New Roman" w:cs="Times New Roman"/>
          <w:b/>
          <w:sz w:val="24"/>
          <w:szCs w:val="24"/>
        </w:rPr>
        <w:t>СТОИМОСТЬ УСЛУГ И ПОРЯДОК РАСЧЕТОВ</w:t>
      </w:r>
    </w:p>
    <w:p w14:paraId="7D9FB058" w14:textId="77777777" w:rsidR="009859E2" w:rsidRPr="00BE1F70" w:rsidRDefault="00073201">
      <w:pPr>
        <w:widowControl w:val="0"/>
        <w:autoSpaceDE w:val="0"/>
        <w:spacing w:line="240" w:lineRule="atLeast"/>
        <w:jc w:val="both"/>
        <w:rPr>
          <w:sz w:val="24"/>
          <w:szCs w:val="24"/>
        </w:rPr>
      </w:pPr>
      <w:r>
        <w:rPr>
          <w:rFonts w:ascii="Times New Roman" w:hAnsi="Times New Roman" w:cs="Times New Roman"/>
          <w:sz w:val="24"/>
          <w:szCs w:val="24"/>
        </w:rPr>
        <w:t xml:space="preserve">3.1. Стоимость </w:t>
      </w:r>
      <w:r w:rsidRPr="00073201">
        <w:rPr>
          <w:rFonts w:ascii="Times New Roman" w:hAnsi="Times New Roman" w:cs="Times New Roman"/>
          <w:sz w:val="24"/>
          <w:szCs w:val="24"/>
        </w:rPr>
        <w:t>оказания услуг по ведению кадрового учета сотрудников организации</w:t>
      </w:r>
      <w:r w:rsidR="009859E2" w:rsidRPr="00BE1F70">
        <w:rPr>
          <w:rFonts w:ascii="Times New Roman" w:hAnsi="Times New Roman" w:cs="Times New Roman"/>
          <w:sz w:val="24"/>
          <w:szCs w:val="24"/>
        </w:rPr>
        <w:t xml:space="preserve"> </w:t>
      </w:r>
      <w:r>
        <w:rPr>
          <w:rFonts w:ascii="Times New Roman" w:hAnsi="Times New Roman" w:cs="Times New Roman"/>
          <w:sz w:val="24"/>
          <w:szCs w:val="24"/>
        </w:rPr>
        <w:t xml:space="preserve">по настоящему Договору, составляет </w:t>
      </w:r>
      <w:r w:rsidR="0074781A">
        <w:rPr>
          <w:rFonts w:ascii="Times New Roman" w:hAnsi="Times New Roman" w:cs="Times New Roman"/>
          <w:sz w:val="24"/>
          <w:szCs w:val="24"/>
        </w:rPr>
        <w:t>________________</w:t>
      </w:r>
      <w:r>
        <w:rPr>
          <w:rFonts w:ascii="Times New Roman" w:hAnsi="Times New Roman" w:cs="Times New Roman"/>
          <w:sz w:val="24"/>
          <w:szCs w:val="24"/>
        </w:rPr>
        <w:t xml:space="preserve"> ежемесячно.</w:t>
      </w:r>
    </w:p>
    <w:p w14:paraId="723D1A19" w14:textId="77777777" w:rsidR="009859E2" w:rsidRPr="00BE1F70" w:rsidRDefault="009859E2">
      <w:pPr>
        <w:pStyle w:val="a9"/>
        <w:rPr>
          <w:sz w:val="24"/>
          <w:szCs w:val="24"/>
        </w:rPr>
      </w:pPr>
      <w:r w:rsidRPr="00BE1F70">
        <w:rPr>
          <w:sz w:val="24"/>
          <w:szCs w:val="24"/>
        </w:rPr>
        <w:lastRenderedPageBreak/>
        <w:t xml:space="preserve">3.2 Оплата услуг производится Заказчиком не позднее </w:t>
      </w:r>
      <w:r w:rsidR="009C5C35">
        <w:rPr>
          <w:sz w:val="24"/>
          <w:szCs w:val="24"/>
        </w:rPr>
        <w:t>пяти</w:t>
      </w:r>
      <w:r w:rsidRPr="00BE1F70">
        <w:rPr>
          <w:sz w:val="24"/>
          <w:szCs w:val="24"/>
        </w:rPr>
        <w:t xml:space="preserve"> рабочих дней с момента  получения Заказчиком счета, выставленного Исполнителем путем перечисления денежных средств на расчетный счет Исполнителя. </w:t>
      </w:r>
      <w:r w:rsidR="00073201" w:rsidRPr="00073201">
        <w:rPr>
          <w:sz w:val="24"/>
          <w:szCs w:val="24"/>
        </w:rPr>
        <w:t>В случае если в течение указанного срока Акт не будет подписан Заказчиком и Заказчик не представит в письменной форме возражений по Акту, односторонне подписанный Исполнителем Акт считается подтверждением надлежащего оказания услуг по договору.</w:t>
      </w:r>
    </w:p>
    <w:p w14:paraId="2D1F3448" w14:textId="77777777" w:rsidR="009859E2" w:rsidRPr="00BE1F70" w:rsidRDefault="00073201" w:rsidP="00073201">
      <w:pPr>
        <w:pStyle w:val="a9"/>
        <w:rPr>
          <w:sz w:val="24"/>
          <w:szCs w:val="24"/>
        </w:rPr>
      </w:pPr>
      <w:r>
        <w:rPr>
          <w:sz w:val="24"/>
          <w:szCs w:val="24"/>
        </w:rPr>
        <w:t>3.3.</w:t>
      </w:r>
      <w:r w:rsidR="009859E2" w:rsidRPr="00BE1F70">
        <w:rPr>
          <w:sz w:val="24"/>
          <w:szCs w:val="24"/>
        </w:rPr>
        <w:t xml:space="preserve">Датой исполнения обязанности Заказчика по оплате работ считается дата зачисления денежных средств на счет Исполнителя, указанный в разделе «РЕКВИЗИТЫ СТОРОН» Договора. </w:t>
      </w:r>
    </w:p>
    <w:p w14:paraId="21258A18" w14:textId="77777777" w:rsidR="00073201" w:rsidRDefault="009859E2">
      <w:pPr>
        <w:pStyle w:val="ac"/>
        <w:spacing w:before="0" w:after="0"/>
        <w:ind w:firstLine="0"/>
        <w:rPr>
          <w:sz w:val="24"/>
          <w:szCs w:val="24"/>
        </w:rPr>
      </w:pPr>
      <w:r w:rsidRPr="00BE1F70">
        <w:rPr>
          <w:sz w:val="24"/>
          <w:szCs w:val="24"/>
        </w:rPr>
        <w:t xml:space="preserve">3.5. </w:t>
      </w:r>
      <w:r w:rsidR="00073201" w:rsidRPr="00073201">
        <w:rPr>
          <w:sz w:val="24"/>
          <w:szCs w:val="24"/>
        </w:rPr>
        <w:t>В случае неоплаты или неполной оплаты Заказчиком выставленного счета Исполнитель имеет право приостановить обслуживание Заказчика до момента полной оплаты услуг. В случае частичной оплаты Заказчик вправе указать, какие услуги ему должны быть оказаны в пределах оплаченной суммы.</w:t>
      </w:r>
    </w:p>
    <w:p w14:paraId="382F8FB0" w14:textId="3E2BEBB4" w:rsidR="005C7AC3" w:rsidRPr="00BE1F70" w:rsidRDefault="001D4E69">
      <w:pPr>
        <w:pStyle w:val="ac"/>
        <w:spacing w:before="0" w:after="0"/>
        <w:ind w:firstLine="0"/>
        <w:rPr>
          <w:sz w:val="24"/>
          <w:szCs w:val="24"/>
        </w:rPr>
      </w:pPr>
      <w:r>
        <w:rPr>
          <w:noProof/>
          <w:sz w:val="24"/>
          <w:szCs w:val="24"/>
          <w:lang w:eastAsia="ru-RU"/>
        </w:rPr>
        <mc:AlternateContent>
          <mc:Choice Requires="wps">
            <w:drawing>
              <wp:anchor distT="0" distB="0" distL="114300" distR="114300" simplePos="0" relativeHeight="251661312" behindDoc="0" locked="0" layoutInCell="1" allowOverlap="1" wp14:anchorId="0922E563" wp14:editId="346C6A04">
                <wp:simplePos x="0" y="0"/>
                <wp:positionH relativeFrom="column">
                  <wp:posOffset>519430</wp:posOffset>
                </wp:positionH>
                <wp:positionV relativeFrom="paragraph">
                  <wp:posOffset>1166495</wp:posOffset>
                </wp:positionV>
                <wp:extent cx="4924425" cy="3105150"/>
                <wp:effectExtent l="5080" t="0" r="4445" b="0"/>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24425" cy="3105150"/>
                        </a:xfrm>
                        <a:prstGeom prst="rect">
                          <a:avLst/>
                        </a:prstGeom>
                        <a:extLst>
                          <a:ext uri="{AF507438-7753-43E0-B8FC-AC1667EBCBE1}">
                            <a14:hiddenEffects xmlns:a14="http://schemas.microsoft.com/office/drawing/2010/main">
                              <a:effectLst/>
                            </a14:hiddenEffects>
                          </a:ext>
                        </a:extLst>
                      </wps:spPr>
                      <wps:txbx>
                        <w:txbxContent>
                          <w:p w14:paraId="44D1BA0B" w14:textId="77777777" w:rsidR="001D4E69" w:rsidRDefault="001D4E69" w:rsidP="001D4E69">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0922E563" id="WordArt 8" o:spid="_x0000_s1027" type="#_x0000_t202" style="position:absolute;left:0;text-align:left;margin-left:40.9pt;margin-top:91.85pt;width:387.7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" filled="f" stroked="f">
                <o:lock v:ext="edit" shapetype="t"/>
                <v:textbox style="mso-fit-shape-to-text:t">
                  <w:txbxContent>
                    <w:p w14:paraId="44D1BA0B" w14:textId="77777777" w:rsidR="001D4E69" w:rsidRDefault="001D4E69" w:rsidP="001D4E69">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t>ОБРАЗЕЦ</w:t>
                      </w:r>
                    </w:p>
                  </w:txbxContent>
                </v:textbox>
              </v:shape>
            </w:pict>
          </mc:Fallback>
        </mc:AlternateContent>
      </w:r>
      <w:r w:rsidR="00073201">
        <w:rPr>
          <w:sz w:val="24"/>
          <w:szCs w:val="24"/>
        </w:rPr>
        <w:t xml:space="preserve">3.6. </w:t>
      </w:r>
      <w:r w:rsidR="009859E2" w:rsidRPr="00BE1F70">
        <w:rPr>
          <w:sz w:val="24"/>
          <w:szCs w:val="24"/>
        </w:rPr>
        <w:t>Исполнитель вправе в одностороннем порядке изменять стоимость услуг по настоящему договору</w:t>
      </w:r>
      <w:r w:rsidR="00073201">
        <w:rPr>
          <w:sz w:val="24"/>
          <w:szCs w:val="24"/>
        </w:rPr>
        <w:t xml:space="preserve"> в случае увеличения объема работ («текучести» кадров более 2 единиц в месяц) либо увеличения штатной численности </w:t>
      </w:r>
      <w:proofErr w:type="gramStart"/>
      <w:r w:rsidR="00073201">
        <w:rPr>
          <w:sz w:val="24"/>
          <w:szCs w:val="24"/>
        </w:rPr>
        <w:t xml:space="preserve">работников </w:t>
      </w:r>
      <w:r w:rsidR="009859E2" w:rsidRPr="00BE1F70">
        <w:rPr>
          <w:sz w:val="24"/>
          <w:szCs w:val="24"/>
        </w:rPr>
        <w:t>.</w:t>
      </w:r>
      <w:proofErr w:type="gramEnd"/>
      <w:r w:rsidR="009859E2" w:rsidRPr="00BE1F70">
        <w:rPr>
          <w:sz w:val="24"/>
          <w:szCs w:val="24"/>
        </w:rPr>
        <w:t xml:space="preserve"> При этом Исполнитель обязан уведомить Заказчика о предстоящем изменении стоимости услуг не менее чем за 5 дней до их изменения. </w:t>
      </w:r>
      <w:r w:rsidR="005C7AC3">
        <w:rPr>
          <w:sz w:val="24"/>
          <w:szCs w:val="24"/>
        </w:rPr>
        <w:t xml:space="preserve">Окончательная сумма стоимости услуг согласовывается путем переговоров между Сторонами. </w:t>
      </w:r>
      <w:r w:rsidR="009859E2" w:rsidRPr="00BE1F70">
        <w:rPr>
          <w:sz w:val="24"/>
          <w:szCs w:val="24"/>
        </w:rPr>
        <w:t>В случае согласия Заказчика с предлагаемыми Исполнителем изменениями стоимости услуг, с Заказчиком подписывается дополнительное соглашение к Договору, в котором отражаются изменения стоимости услуг.</w:t>
      </w:r>
      <w:r w:rsidR="005C7AC3">
        <w:rPr>
          <w:sz w:val="24"/>
          <w:szCs w:val="24"/>
        </w:rPr>
        <w:t xml:space="preserve"> </w:t>
      </w:r>
      <w:r w:rsidR="005C7AC3" w:rsidRPr="00BE1F70">
        <w:rPr>
          <w:sz w:val="24"/>
          <w:szCs w:val="24"/>
        </w:rPr>
        <w:t xml:space="preserve">В случае </w:t>
      </w:r>
      <w:r w:rsidR="005C7AC3">
        <w:rPr>
          <w:sz w:val="24"/>
          <w:szCs w:val="24"/>
        </w:rPr>
        <w:t xml:space="preserve">не </w:t>
      </w:r>
      <w:r w:rsidR="005C7AC3" w:rsidRPr="00BE1F70">
        <w:rPr>
          <w:sz w:val="24"/>
          <w:szCs w:val="24"/>
        </w:rPr>
        <w:t>согласия Заказчика с предлагаемыми Исполнителем изменениями стоимости услуг</w:t>
      </w:r>
      <w:r w:rsidR="005C7AC3">
        <w:rPr>
          <w:sz w:val="24"/>
          <w:szCs w:val="24"/>
        </w:rPr>
        <w:t>, настоящий Договор подлежит расторжению, путем подписания соответствующего дополнительного соглашения к Договору.</w:t>
      </w:r>
    </w:p>
    <w:p w14:paraId="13A82C08" w14:textId="77777777" w:rsidR="009859E2" w:rsidRPr="00BE1F70" w:rsidRDefault="009859E2">
      <w:pPr>
        <w:ind w:left="709"/>
        <w:jc w:val="center"/>
        <w:rPr>
          <w:sz w:val="24"/>
          <w:szCs w:val="24"/>
        </w:rPr>
      </w:pPr>
      <w:r w:rsidRPr="00BE1F70">
        <w:rPr>
          <w:rFonts w:ascii="Times New Roman" w:hAnsi="Times New Roman" w:cs="Times New Roman"/>
          <w:b/>
          <w:caps/>
          <w:sz w:val="24"/>
          <w:szCs w:val="24"/>
        </w:rPr>
        <w:t>4. Конфиденциальность</w:t>
      </w:r>
    </w:p>
    <w:p w14:paraId="35ADE142" w14:textId="77777777" w:rsidR="005C7AC3" w:rsidRPr="005C7AC3" w:rsidRDefault="005C7AC3" w:rsidP="005C7AC3">
      <w:pPr>
        <w:ind w:firstLine="709"/>
        <w:jc w:val="both"/>
        <w:rPr>
          <w:rFonts w:ascii="Times New Roman" w:hAnsi="Times New Roman" w:cs="Times New Roman"/>
          <w:sz w:val="24"/>
          <w:szCs w:val="24"/>
        </w:rPr>
      </w:pPr>
      <w:r w:rsidRPr="005C7AC3">
        <w:rPr>
          <w:rFonts w:ascii="Times New Roman" w:hAnsi="Times New Roman" w:cs="Times New Roman"/>
          <w:sz w:val="24"/>
          <w:szCs w:val="24"/>
        </w:rPr>
        <w:t>4.1. Стороны обязуются хранить в тайне любую информацию и данные, представленные каждой из Сторон в связи с настоящим Договором, не раскрывать и не разглашать в общем или в частности факты или информацию какой-либо третьей стороне без предварительного письменного согласия другой Стороны. Обязательства по конфиденциальности и по не использованию информации, наложенные на Исполнителя настоящим Договором, не будут распространяться на общедоступную информацию.</w:t>
      </w:r>
    </w:p>
    <w:p w14:paraId="6AA77D36" w14:textId="77777777" w:rsidR="005C7AC3" w:rsidRPr="005C7AC3" w:rsidRDefault="005C7AC3" w:rsidP="005C7AC3">
      <w:pPr>
        <w:ind w:firstLine="709"/>
        <w:jc w:val="both"/>
        <w:rPr>
          <w:rFonts w:ascii="Times New Roman" w:hAnsi="Times New Roman" w:cs="Times New Roman"/>
          <w:sz w:val="24"/>
          <w:szCs w:val="24"/>
        </w:rPr>
      </w:pPr>
      <w:r w:rsidRPr="005C7AC3">
        <w:rPr>
          <w:rFonts w:ascii="Times New Roman" w:hAnsi="Times New Roman" w:cs="Times New Roman"/>
          <w:sz w:val="24"/>
          <w:szCs w:val="24"/>
        </w:rPr>
        <w:t>4.2. Информация, предоставляемая Исполнителю в соответствии с настоящим Договором, предоставлена исключительно для него и не может передаваться ни частично, ни полностью третьим лицам или использоваться каким-либо иным способом с участием третьих лиц без согласия Заказчика (кроме случаев, установленных законодательством РФ).</w:t>
      </w:r>
    </w:p>
    <w:p w14:paraId="367B7176" w14:textId="77777777" w:rsidR="009859E2" w:rsidRPr="00BE1F70" w:rsidRDefault="005C7AC3" w:rsidP="005C7AC3">
      <w:pPr>
        <w:ind w:firstLine="709"/>
        <w:jc w:val="both"/>
        <w:rPr>
          <w:rFonts w:ascii="Times New Roman" w:hAnsi="Times New Roman" w:cs="Times New Roman"/>
          <w:sz w:val="24"/>
          <w:szCs w:val="24"/>
        </w:rPr>
      </w:pPr>
      <w:r w:rsidRPr="005C7AC3">
        <w:rPr>
          <w:rFonts w:ascii="Times New Roman" w:hAnsi="Times New Roman" w:cs="Times New Roman"/>
          <w:sz w:val="24"/>
          <w:szCs w:val="24"/>
        </w:rPr>
        <w:t>4.3. Изложенные условия по конфиденциальности действуют в течение срока действия настоящего Договора и в течение  лет после окончания срока его действия.</w:t>
      </w:r>
    </w:p>
    <w:p w14:paraId="38BC8479" w14:textId="77777777" w:rsidR="009859E2" w:rsidRPr="00BE1F70" w:rsidRDefault="009859E2">
      <w:pPr>
        <w:ind w:left="709"/>
        <w:jc w:val="center"/>
        <w:rPr>
          <w:sz w:val="24"/>
          <w:szCs w:val="24"/>
        </w:rPr>
      </w:pPr>
      <w:r w:rsidRPr="00BE1F70">
        <w:rPr>
          <w:rFonts w:ascii="Times New Roman" w:hAnsi="Times New Roman" w:cs="Times New Roman"/>
          <w:b/>
          <w:caps/>
          <w:sz w:val="24"/>
          <w:szCs w:val="24"/>
        </w:rPr>
        <w:t>5. Ответственность сторон</w:t>
      </w:r>
    </w:p>
    <w:p w14:paraId="3332F02C" w14:textId="77777777" w:rsidR="009859E2" w:rsidRPr="00BE1F70" w:rsidRDefault="009859E2">
      <w:pPr>
        <w:jc w:val="both"/>
        <w:rPr>
          <w:sz w:val="24"/>
          <w:szCs w:val="24"/>
        </w:rPr>
      </w:pPr>
      <w:r w:rsidRPr="00BE1F70">
        <w:rPr>
          <w:rFonts w:ascii="Times New Roman" w:hAnsi="Times New Roman" w:cs="Times New Roman"/>
          <w:sz w:val="24"/>
          <w:szCs w:val="24"/>
        </w:rPr>
        <w:t>5.1. Неисполнение или ненадлежащее исполнение Сторонами своих обязательств по настоящему Договору влечет за собой ответственность в соответствии с действующим законодательством Российской Федерации.</w:t>
      </w:r>
    </w:p>
    <w:p w14:paraId="44349622" w14:textId="77777777" w:rsidR="009859E2" w:rsidRDefault="009859E2">
      <w:pPr>
        <w:jc w:val="both"/>
        <w:rPr>
          <w:rFonts w:ascii="Times New Roman" w:hAnsi="Times New Roman" w:cs="Times New Roman"/>
          <w:sz w:val="24"/>
          <w:szCs w:val="24"/>
        </w:rPr>
      </w:pPr>
      <w:r w:rsidRPr="00BE1F70">
        <w:rPr>
          <w:rFonts w:ascii="Times New Roman" w:hAnsi="Times New Roman" w:cs="Times New Roman"/>
          <w:sz w:val="24"/>
          <w:szCs w:val="24"/>
        </w:rPr>
        <w:t xml:space="preserve">5.2. Исполнитель не несет ответственности за невыполнение своих обязательств по Договору полностью или частично, если такое невыполнение было вызвано действием или бездействием Заказчика, или если такое невыполнение было вызвано другими обстоятельствами, не зависящими </w:t>
      </w:r>
      <w:r w:rsidR="006A3CDB">
        <w:rPr>
          <w:rFonts w:ascii="Times New Roman" w:hAnsi="Times New Roman" w:cs="Times New Roman"/>
          <w:sz w:val="24"/>
          <w:szCs w:val="24"/>
        </w:rPr>
        <w:t>от воли</w:t>
      </w:r>
      <w:r w:rsidRPr="00BE1F70">
        <w:rPr>
          <w:rFonts w:ascii="Times New Roman" w:hAnsi="Times New Roman" w:cs="Times New Roman"/>
          <w:sz w:val="24"/>
          <w:szCs w:val="24"/>
        </w:rPr>
        <w:t xml:space="preserve"> Исполнителя.</w:t>
      </w:r>
    </w:p>
    <w:p w14:paraId="30708180" w14:textId="77777777" w:rsidR="006A3CDB" w:rsidRPr="00BE1F70" w:rsidRDefault="006A3CDB">
      <w:pPr>
        <w:jc w:val="both"/>
        <w:rPr>
          <w:sz w:val="24"/>
          <w:szCs w:val="24"/>
        </w:rPr>
      </w:pPr>
      <w:r>
        <w:rPr>
          <w:rFonts w:ascii="Times New Roman" w:hAnsi="Times New Roman" w:cs="Times New Roman"/>
          <w:sz w:val="24"/>
          <w:szCs w:val="24"/>
        </w:rPr>
        <w:t xml:space="preserve">5.3. </w:t>
      </w:r>
      <w:r w:rsidRPr="00BE1F70">
        <w:rPr>
          <w:rFonts w:ascii="Times New Roman" w:hAnsi="Times New Roman" w:cs="Times New Roman"/>
          <w:sz w:val="24"/>
          <w:szCs w:val="24"/>
        </w:rPr>
        <w:t xml:space="preserve">Исполнитель не несет ответственности за </w:t>
      </w:r>
      <w:r>
        <w:rPr>
          <w:rFonts w:ascii="Times New Roman" w:hAnsi="Times New Roman" w:cs="Times New Roman"/>
          <w:sz w:val="24"/>
          <w:szCs w:val="24"/>
        </w:rPr>
        <w:t>несвоевременное исполнение</w:t>
      </w:r>
      <w:r w:rsidRPr="00BE1F70">
        <w:rPr>
          <w:rFonts w:ascii="Times New Roman" w:hAnsi="Times New Roman" w:cs="Times New Roman"/>
          <w:sz w:val="24"/>
          <w:szCs w:val="24"/>
        </w:rPr>
        <w:t xml:space="preserve"> своих обязательств</w:t>
      </w:r>
      <w:r>
        <w:rPr>
          <w:rFonts w:ascii="Times New Roman" w:hAnsi="Times New Roman" w:cs="Times New Roman"/>
          <w:sz w:val="24"/>
          <w:szCs w:val="24"/>
        </w:rPr>
        <w:t xml:space="preserve">, в случае несвоевременного  предоставления Заказчиком о любых изменениях в кадровых событиях с работниками и издании </w:t>
      </w:r>
    </w:p>
    <w:p w14:paraId="6724DB99" w14:textId="77777777" w:rsidR="009859E2" w:rsidRPr="00BE1F70" w:rsidRDefault="009859E2">
      <w:pPr>
        <w:jc w:val="both"/>
        <w:rPr>
          <w:sz w:val="24"/>
          <w:szCs w:val="24"/>
        </w:rPr>
      </w:pPr>
      <w:r w:rsidRPr="00BE1F70">
        <w:rPr>
          <w:rFonts w:ascii="Times New Roman" w:hAnsi="Times New Roman" w:cs="Times New Roman"/>
          <w:sz w:val="24"/>
          <w:szCs w:val="24"/>
        </w:rPr>
        <w:t>5.3. Споры, возникающие между "Исполнителем" и "Заказчиком", рассматриваются по возможности путем переговоров, а при необходимости в судебном порядке в соответствии с действующим законодательством Российской Федерации.</w:t>
      </w:r>
    </w:p>
    <w:p w14:paraId="0C095D18" w14:textId="77777777" w:rsidR="009859E2" w:rsidRPr="00BE1F70" w:rsidRDefault="009859E2">
      <w:pPr>
        <w:pStyle w:val="ConsNormal"/>
        <w:ind w:right="0" w:firstLine="540"/>
        <w:jc w:val="center"/>
        <w:rPr>
          <w:sz w:val="24"/>
          <w:szCs w:val="24"/>
        </w:rPr>
      </w:pPr>
      <w:r w:rsidRPr="00BE1F70">
        <w:rPr>
          <w:b/>
          <w:sz w:val="24"/>
          <w:szCs w:val="24"/>
        </w:rPr>
        <w:lastRenderedPageBreak/>
        <w:t xml:space="preserve">6. </w:t>
      </w:r>
      <w:r w:rsidRPr="00BE1F70">
        <w:rPr>
          <w:b/>
          <w:bCs/>
          <w:sz w:val="24"/>
          <w:szCs w:val="24"/>
        </w:rPr>
        <w:t>СРОК ДЕЙСТВИЯ, ОСНОВАНИЯ ИЗМЕНЕНИЯ И РАСТОРЖЕНИЯ ДОГОВОРА</w:t>
      </w:r>
    </w:p>
    <w:p w14:paraId="5E451365" w14:textId="77777777" w:rsidR="009859E2" w:rsidRPr="00BE1F70" w:rsidRDefault="009859E2">
      <w:pPr>
        <w:pStyle w:val="ac"/>
        <w:spacing w:before="0" w:after="0"/>
        <w:ind w:firstLine="0"/>
        <w:rPr>
          <w:sz w:val="24"/>
          <w:szCs w:val="24"/>
        </w:rPr>
      </w:pPr>
      <w:r w:rsidRPr="00BE1F70">
        <w:rPr>
          <w:sz w:val="24"/>
          <w:szCs w:val="24"/>
        </w:rPr>
        <w:t xml:space="preserve">6.1. Договор вступает в силу с момента его подписания Сторонами и действует до момента подписания Соглашения о его расторжении.  </w:t>
      </w:r>
    </w:p>
    <w:p w14:paraId="1B05F3F1" w14:textId="77777777" w:rsidR="009859E2" w:rsidRPr="00BE1F70" w:rsidRDefault="009859E2">
      <w:pPr>
        <w:jc w:val="both"/>
        <w:rPr>
          <w:sz w:val="24"/>
          <w:szCs w:val="24"/>
        </w:rPr>
      </w:pPr>
      <w:r w:rsidRPr="00BE1F70">
        <w:rPr>
          <w:rFonts w:ascii="Times New Roman" w:hAnsi="Times New Roman" w:cs="Times New Roman"/>
          <w:sz w:val="24"/>
          <w:szCs w:val="24"/>
        </w:rPr>
        <w:t>6.2. По инициативе Заказчика Перечень оказываемых услуг по Договору может быть изменен с согласия Исполнителя путем заключения дополнительного соглашения. О своем намерении изменить перечень оказываемых услуг и соответственно заключить  дополнительное соглашение, Заказчик предупреждает Исполнителя письменно, не позднее десяти календарных дней до окончания договора.</w:t>
      </w:r>
    </w:p>
    <w:p w14:paraId="4E6C2DC1" w14:textId="77777777" w:rsidR="009859E2" w:rsidRPr="00BE1F70" w:rsidRDefault="009859E2">
      <w:pPr>
        <w:jc w:val="both"/>
        <w:rPr>
          <w:sz w:val="24"/>
          <w:szCs w:val="24"/>
        </w:rPr>
      </w:pPr>
      <w:r w:rsidRPr="00BE1F70">
        <w:rPr>
          <w:rFonts w:ascii="Times New Roman" w:hAnsi="Times New Roman" w:cs="Times New Roman"/>
          <w:sz w:val="24"/>
          <w:szCs w:val="24"/>
        </w:rPr>
        <w:t xml:space="preserve">6.3. </w:t>
      </w:r>
      <w:r w:rsidR="0080413B" w:rsidRPr="00BE1F70">
        <w:rPr>
          <w:rFonts w:ascii="Times New Roman" w:hAnsi="Times New Roman" w:cs="Times New Roman"/>
          <w:sz w:val="24"/>
          <w:szCs w:val="24"/>
        </w:rPr>
        <w:t>Договор,</w:t>
      </w:r>
      <w:r w:rsidRPr="00BE1F70">
        <w:rPr>
          <w:rFonts w:ascii="Times New Roman" w:hAnsi="Times New Roman" w:cs="Times New Roman"/>
          <w:sz w:val="24"/>
          <w:szCs w:val="24"/>
        </w:rPr>
        <w:t xml:space="preserve"> может </w:t>
      </w:r>
      <w:r w:rsidR="0080413B" w:rsidRPr="00BE1F70">
        <w:rPr>
          <w:rFonts w:ascii="Times New Roman" w:hAnsi="Times New Roman" w:cs="Times New Roman"/>
          <w:sz w:val="24"/>
          <w:szCs w:val="24"/>
        </w:rPr>
        <w:t>быть,</w:t>
      </w:r>
      <w:r w:rsidRPr="00BE1F70">
        <w:rPr>
          <w:rFonts w:ascii="Times New Roman" w:hAnsi="Times New Roman" w:cs="Times New Roman"/>
          <w:sz w:val="24"/>
          <w:szCs w:val="24"/>
        </w:rPr>
        <w:t xml:space="preserve"> расторгнут по инициативе любой из Сторон с обязательным уведомлением противоположной Стороны в письменном виде, не позднее, чем за три календарных дней до момента его расторжения.</w:t>
      </w:r>
    </w:p>
    <w:p w14:paraId="272430B6" w14:textId="3B9B3BC0" w:rsidR="009859E2" w:rsidRPr="00BE1F70" w:rsidRDefault="001D4E69">
      <w:pPr>
        <w:jc w:val="both"/>
        <w:rPr>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1AC6C349" wp14:editId="16B1BC8D">
                <wp:simplePos x="0" y="0"/>
                <wp:positionH relativeFrom="column">
                  <wp:posOffset>462280</wp:posOffset>
                </wp:positionH>
                <wp:positionV relativeFrom="paragraph">
                  <wp:posOffset>294005</wp:posOffset>
                </wp:positionV>
                <wp:extent cx="4924425" cy="3105150"/>
                <wp:effectExtent l="5080" t="0" r="4445"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24425" cy="3105150"/>
                        </a:xfrm>
                        <a:prstGeom prst="rect">
                          <a:avLst/>
                        </a:prstGeom>
                        <a:extLst>
                          <a:ext uri="{AF507438-7753-43E0-B8FC-AC1667EBCBE1}">
                            <a14:hiddenEffects xmlns:a14="http://schemas.microsoft.com/office/drawing/2010/main">
                              <a:effectLst/>
                            </a14:hiddenEffects>
                          </a:ext>
                        </a:extLst>
                      </wps:spPr>
                      <wps:txbx>
                        <w:txbxContent>
                          <w:p w14:paraId="7DEF573F" w14:textId="77777777" w:rsidR="001D4E69" w:rsidRDefault="001D4E69" w:rsidP="001D4E69">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1AC6C349" id="WordArt 6" o:spid="_x0000_s1028" type="#_x0000_t202" style="position:absolute;left:0;text-align:left;margin-left:36.4pt;margin-top:23.15pt;width:387.7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" filled="f" stroked="f">
                <o:lock v:ext="edit" shapetype="t"/>
                <v:textbox style="mso-fit-shape-to-text:t">
                  <w:txbxContent>
                    <w:p w14:paraId="7DEF573F" w14:textId="77777777" w:rsidR="001D4E69" w:rsidRDefault="001D4E69" w:rsidP="001D4E69">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t>ОБРАЗЕЦ</w:t>
                      </w:r>
                    </w:p>
                  </w:txbxContent>
                </v:textbox>
              </v:shape>
            </w:pict>
          </mc:Fallback>
        </mc:AlternateContent>
      </w:r>
      <w:r w:rsidR="009859E2" w:rsidRPr="00BE1F70">
        <w:rPr>
          <w:rFonts w:ascii="Times New Roman" w:hAnsi="Times New Roman" w:cs="Times New Roman"/>
          <w:sz w:val="24"/>
          <w:szCs w:val="24"/>
        </w:rPr>
        <w:t xml:space="preserve">6.4. По окончании Договора Исполнитель отдать  Заказчику, а Заказчик обязан принять от Исполнителя в разумные и согласованные Сторонами сроки, </w:t>
      </w:r>
      <w:r w:rsidR="0080413B">
        <w:rPr>
          <w:rFonts w:ascii="Times New Roman" w:hAnsi="Times New Roman" w:cs="Times New Roman"/>
          <w:sz w:val="24"/>
          <w:szCs w:val="24"/>
        </w:rPr>
        <w:t xml:space="preserve">разработанные </w:t>
      </w:r>
      <w:r w:rsidR="009859E2" w:rsidRPr="00BE1F70">
        <w:rPr>
          <w:rFonts w:ascii="Times New Roman" w:hAnsi="Times New Roman" w:cs="Times New Roman"/>
          <w:sz w:val="24"/>
          <w:szCs w:val="24"/>
        </w:rPr>
        <w:t>документы, в  виде, пригодном для самостоятельного продолжения ведения кадрового делопроизводства Заказчиком.</w:t>
      </w:r>
    </w:p>
    <w:p w14:paraId="326D89AA" w14:textId="77777777" w:rsidR="009859E2" w:rsidRPr="00BE1F70" w:rsidRDefault="009859E2">
      <w:pPr>
        <w:jc w:val="both"/>
        <w:rPr>
          <w:sz w:val="24"/>
          <w:szCs w:val="24"/>
        </w:rPr>
      </w:pPr>
      <w:r w:rsidRPr="00BE1F70">
        <w:rPr>
          <w:rFonts w:ascii="Times New Roman" w:hAnsi="Times New Roman" w:cs="Times New Roman"/>
          <w:sz w:val="24"/>
          <w:szCs w:val="24"/>
        </w:rPr>
        <w:t>6.5. Окончание срока действия настоящего Договора не освобождает Стороны от ответственности за ненадлежащее исполнение обязательств, принятых на себя в период действия Договора.</w:t>
      </w:r>
    </w:p>
    <w:p w14:paraId="2F47068A" w14:textId="77777777" w:rsidR="009859E2" w:rsidRPr="00BE1F70" w:rsidRDefault="009859E2">
      <w:pPr>
        <w:keepNext/>
        <w:widowControl w:val="0"/>
        <w:autoSpaceDE w:val="0"/>
        <w:spacing w:before="120" w:line="80" w:lineRule="atLeast"/>
        <w:ind w:firstLine="567"/>
        <w:jc w:val="both"/>
        <w:rPr>
          <w:sz w:val="24"/>
          <w:szCs w:val="24"/>
        </w:rPr>
      </w:pPr>
      <w:r w:rsidRPr="00BE1F70">
        <w:rPr>
          <w:rFonts w:ascii="Times New Roman" w:hAnsi="Times New Roman" w:cs="Times New Roman"/>
          <w:b/>
          <w:bCs/>
          <w:sz w:val="24"/>
          <w:szCs w:val="24"/>
        </w:rPr>
        <w:t xml:space="preserve">7. Срок действия Договора </w:t>
      </w:r>
    </w:p>
    <w:p w14:paraId="52D2B66C" w14:textId="77777777" w:rsidR="009859E2" w:rsidRPr="00BE1F70" w:rsidRDefault="009859E2">
      <w:pPr>
        <w:widowControl w:val="0"/>
        <w:autoSpaceDE w:val="0"/>
        <w:spacing w:line="240" w:lineRule="atLeast"/>
        <w:jc w:val="both"/>
        <w:rPr>
          <w:sz w:val="24"/>
          <w:szCs w:val="24"/>
        </w:rPr>
      </w:pPr>
      <w:r w:rsidRPr="00BE1F70">
        <w:rPr>
          <w:rFonts w:ascii="Times New Roman" w:hAnsi="Times New Roman" w:cs="Times New Roman"/>
          <w:sz w:val="24"/>
          <w:szCs w:val="24"/>
        </w:rPr>
        <w:t xml:space="preserve">7.1. Срок действия Договора: </w:t>
      </w:r>
      <w:bookmarkStart w:id="0" w:name="e0_101_"/>
      <w:r w:rsidR="0074781A">
        <w:rPr>
          <w:rFonts w:ascii="Times New Roman" w:hAnsi="Times New Roman" w:cs="Times New Roman"/>
          <w:sz w:val="24"/>
          <w:szCs w:val="24"/>
        </w:rPr>
        <w:t>______________</w:t>
      </w:r>
    </w:p>
    <w:bookmarkEnd w:id="0"/>
    <w:p w14:paraId="78AD225A" w14:textId="77777777" w:rsidR="009859E2" w:rsidRPr="00BE1F70" w:rsidRDefault="009859E2">
      <w:pPr>
        <w:ind w:firstLine="706"/>
        <w:jc w:val="both"/>
        <w:rPr>
          <w:rFonts w:ascii="Times New Roman" w:hAnsi="Times New Roman" w:cs="Times New Roman"/>
          <w:b/>
          <w:sz w:val="24"/>
          <w:szCs w:val="24"/>
        </w:rPr>
      </w:pPr>
    </w:p>
    <w:p w14:paraId="250BBDB9" w14:textId="77777777" w:rsidR="009859E2" w:rsidRPr="00BE1F70" w:rsidRDefault="009859E2">
      <w:pPr>
        <w:ind w:firstLine="706"/>
        <w:jc w:val="center"/>
        <w:rPr>
          <w:sz w:val="24"/>
          <w:szCs w:val="24"/>
        </w:rPr>
      </w:pPr>
      <w:r w:rsidRPr="00BE1F70">
        <w:rPr>
          <w:rFonts w:ascii="Times New Roman" w:hAnsi="Times New Roman" w:cs="Times New Roman"/>
          <w:b/>
          <w:sz w:val="24"/>
          <w:szCs w:val="24"/>
        </w:rPr>
        <w:t xml:space="preserve">8. </w:t>
      </w:r>
      <w:r w:rsidRPr="00BE1F70">
        <w:rPr>
          <w:rFonts w:ascii="Times New Roman" w:hAnsi="Times New Roman" w:cs="Times New Roman"/>
          <w:b/>
          <w:caps/>
          <w:sz w:val="24"/>
          <w:szCs w:val="24"/>
        </w:rPr>
        <w:t>Приложения</w:t>
      </w:r>
    </w:p>
    <w:p w14:paraId="4E7A32C1" w14:textId="77777777" w:rsidR="009859E2" w:rsidRPr="00BE1F70" w:rsidRDefault="009859E2">
      <w:pPr>
        <w:jc w:val="both"/>
        <w:rPr>
          <w:sz w:val="24"/>
          <w:szCs w:val="24"/>
        </w:rPr>
      </w:pPr>
      <w:r w:rsidRPr="00BE1F70">
        <w:rPr>
          <w:rFonts w:ascii="Times New Roman" w:hAnsi="Times New Roman" w:cs="Times New Roman"/>
          <w:sz w:val="24"/>
          <w:szCs w:val="24"/>
        </w:rPr>
        <w:t>Приложение №1 Перечень услуг Исполнителя</w:t>
      </w:r>
    </w:p>
    <w:p w14:paraId="40F9FA11" w14:textId="77777777" w:rsidR="009859E2" w:rsidRPr="00BE1F70" w:rsidRDefault="009859E2">
      <w:pPr>
        <w:jc w:val="both"/>
        <w:rPr>
          <w:sz w:val="24"/>
          <w:szCs w:val="24"/>
        </w:rPr>
      </w:pPr>
      <w:r w:rsidRPr="00BE1F70">
        <w:rPr>
          <w:rFonts w:ascii="Times New Roman" w:hAnsi="Times New Roman" w:cs="Times New Roman"/>
          <w:sz w:val="24"/>
          <w:szCs w:val="24"/>
        </w:rPr>
        <w:t xml:space="preserve">Приложение №2 </w:t>
      </w:r>
      <w:r w:rsidR="00823C56" w:rsidRPr="00823C56">
        <w:rPr>
          <w:rFonts w:ascii="Times New Roman" w:hAnsi="Times New Roman" w:cs="Times New Roman"/>
          <w:sz w:val="24"/>
          <w:szCs w:val="24"/>
        </w:rPr>
        <w:t>Плата за  услуги Исполнителя</w:t>
      </w:r>
    </w:p>
    <w:p w14:paraId="50FB43DA" w14:textId="77777777" w:rsidR="009859E2" w:rsidRPr="00BE1F70" w:rsidRDefault="009859E2">
      <w:pPr>
        <w:jc w:val="both"/>
        <w:rPr>
          <w:sz w:val="24"/>
          <w:szCs w:val="24"/>
        </w:rPr>
      </w:pPr>
      <w:r w:rsidRPr="00BE1F70">
        <w:rPr>
          <w:rFonts w:ascii="Times New Roman" w:hAnsi="Times New Roman" w:cs="Times New Roman"/>
          <w:sz w:val="24"/>
          <w:szCs w:val="24"/>
        </w:rPr>
        <w:t>Приложение №3 Акт приеме передачи (перечень подготовленных документов)</w:t>
      </w:r>
    </w:p>
    <w:p w14:paraId="5266EEB1" w14:textId="77777777" w:rsidR="009859E2" w:rsidRPr="00BE1F70" w:rsidRDefault="009859E2">
      <w:pPr>
        <w:jc w:val="both"/>
        <w:rPr>
          <w:rFonts w:ascii="Times New Roman" w:hAnsi="Times New Roman" w:cs="Times New Roman"/>
          <w:sz w:val="24"/>
          <w:szCs w:val="24"/>
        </w:rPr>
      </w:pPr>
    </w:p>
    <w:p w14:paraId="51DFD6BD" w14:textId="77777777" w:rsidR="009859E2" w:rsidRPr="00BE1F70" w:rsidRDefault="009859E2">
      <w:pPr>
        <w:ind w:firstLine="709"/>
        <w:jc w:val="center"/>
        <w:rPr>
          <w:sz w:val="24"/>
          <w:szCs w:val="24"/>
        </w:rPr>
      </w:pPr>
      <w:r w:rsidRPr="00BE1F70">
        <w:rPr>
          <w:rFonts w:ascii="Times New Roman" w:hAnsi="Times New Roman" w:cs="Times New Roman"/>
          <w:b/>
          <w:sz w:val="24"/>
          <w:szCs w:val="24"/>
        </w:rPr>
        <w:t xml:space="preserve">9. </w:t>
      </w:r>
      <w:r w:rsidRPr="00BE1F70">
        <w:rPr>
          <w:rFonts w:ascii="Times New Roman" w:hAnsi="Times New Roman" w:cs="Times New Roman"/>
          <w:b/>
          <w:caps/>
          <w:sz w:val="24"/>
          <w:szCs w:val="24"/>
        </w:rPr>
        <w:t>Адреса и банковские реквизиты Сторон</w:t>
      </w:r>
    </w:p>
    <w:tbl>
      <w:tblPr>
        <w:tblW w:w="5000" w:type="pct"/>
        <w:tblCellMar>
          <w:top w:w="15" w:type="dxa"/>
          <w:left w:w="15" w:type="dxa"/>
          <w:bottom w:w="15" w:type="dxa"/>
          <w:right w:w="15" w:type="dxa"/>
        </w:tblCellMar>
        <w:tblLook w:val="0000" w:firstRow="0" w:lastRow="0" w:firstColumn="0" w:lastColumn="0" w:noHBand="0" w:noVBand="0"/>
      </w:tblPr>
      <w:tblGrid>
        <w:gridCol w:w="4090"/>
        <w:gridCol w:w="5391"/>
      </w:tblGrid>
      <w:tr w:rsidR="009859E2" w:rsidRPr="00BE1F70" w14:paraId="18E70BEE"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vAlign w:val="center"/>
          </w:tcPr>
          <w:p w14:paraId="133DF3B8" w14:textId="77777777" w:rsidR="009859E2" w:rsidRPr="00BE1F70" w:rsidRDefault="009859E2">
            <w:pPr>
              <w:rPr>
                <w:sz w:val="24"/>
                <w:szCs w:val="24"/>
              </w:rPr>
            </w:pPr>
            <w:r w:rsidRPr="00BE1F70">
              <w:rPr>
                <w:rFonts w:ascii="Times New Roman" w:hAnsi="Times New Roman" w:cs="Times New Roman"/>
                <w:b/>
                <w:bCs/>
                <w:color w:val="000000"/>
                <w:sz w:val="24"/>
                <w:szCs w:val="24"/>
              </w:rPr>
              <w:t>“ЗАКАЗЧИК</w:t>
            </w:r>
            <w:r w:rsidRPr="00BE1F70">
              <w:rPr>
                <w:rFonts w:ascii="Times New Roman" w:hAnsi="Times New Roman" w:cs="Times New Roman"/>
                <w:color w:val="000000"/>
                <w:sz w:val="24"/>
                <w:szCs w:val="24"/>
              </w:rPr>
              <w:t>”</w:t>
            </w:r>
            <w:r w:rsidRPr="00BE1F70">
              <w:rPr>
                <w:rFonts w:ascii="Times New Roman" w:hAnsi="Times New Roman" w:cs="Times New Roman"/>
                <w:b/>
                <w:bCs/>
                <w:color w:val="000000"/>
                <w:sz w:val="24"/>
                <w:szCs w:val="24"/>
              </w:rPr>
              <w:t xml:space="preserve"> </w:t>
            </w: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ABB9244" w14:textId="77777777" w:rsidR="009859E2" w:rsidRPr="00BE1F70" w:rsidRDefault="009859E2">
            <w:pPr>
              <w:spacing w:line="240" w:lineRule="exact"/>
              <w:rPr>
                <w:sz w:val="24"/>
                <w:szCs w:val="24"/>
              </w:rPr>
            </w:pPr>
            <w:r w:rsidRPr="00BE1F70">
              <w:rPr>
                <w:rFonts w:ascii="Times New Roman" w:hAnsi="Times New Roman" w:cs="Times New Roman"/>
                <w:b/>
                <w:color w:val="000000"/>
                <w:sz w:val="24"/>
                <w:szCs w:val="24"/>
                <w:shd w:val="clear" w:color="auto" w:fill="FFFFFF"/>
              </w:rPr>
              <w:t>“ИСПОЛНИТЕЛЬ</w:t>
            </w:r>
            <w:r w:rsidRPr="00BE1F70">
              <w:rPr>
                <w:rFonts w:ascii="Times New Roman" w:hAnsi="Times New Roman" w:cs="Times New Roman"/>
                <w:color w:val="000000"/>
                <w:sz w:val="24"/>
                <w:szCs w:val="24"/>
                <w:shd w:val="clear" w:color="auto" w:fill="FFFFFF"/>
              </w:rPr>
              <w:t xml:space="preserve">” </w:t>
            </w:r>
          </w:p>
        </w:tc>
      </w:tr>
      <w:tr w:rsidR="009859E2" w:rsidRPr="00BE1F70" w14:paraId="52063325"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vAlign w:val="center"/>
          </w:tcPr>
          <w:p w14:paraId="72C1590A" w14:textId="77777777" w:rsidR="009859E2" w:rsidRPr="00BE1F70" w:rsidRDefault="009859E2">
            <w:pPr>
              <w:snapToGrid w:val="0"/>
              <w:rPr>
                <w:rFonts w:ascii="Times New Roman" w:eastAsia="Calibri" w:hAnsi="Times New Roman" w:cs="Times New Roman"/>
                <w:color w:val="000000"/>
                <w:sz w:val="24"/>
                <w:szCs w:val="24"/>
                <w:lang w:eastAsia="en-US"/>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7E81BB95" w14:textId="77777777"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ООО  РЦО "</w:t>
            </w:r>
            <w:proofErr w:type="spellStart"/>
            <w:r w:rsidRPr="00BE1F70">
              <w:rPr>
                <w:rFonts w:ascii="Times New Roman" w:hAnsi="Times New Roman" w:cs="Times New Roman"/>
                <w:color w:val="00000A"/>
                <w:sz w:val="24"/>
                <w:szCs w:val="24"/>
                <w:shd w:val="clear" w:color="auto" w:fill="FFFFFF"/>
              </w:rPr>
              <w:t>ПрофРазвитие</w:t>
            </w:r>
            <w:proofErr w:type="spellEnd"/>
            <w:r w:rsidRPr="00BE1F70">
              <w:rPr>
                <w:rFonts w:ascii="Times New Roman" w:hAnsi="Times New Roman" w:cs="Times New Roman"/>
                <w:color w:val="00000A"/>
                <w:sz w:val="24"/>
                <w:szCs w:val="24"/>
                <w:shd w:val="clear" w:color="auto" w:fill="FFFFFF"/>
              </w:rPr>
              <w:t>"</w:t>
            </w:r>
          </w:p>
        </w:tc>
      </w:tr>
      <w:tr w:rsidR="009859E2" w:rsidRPr="00BE1F70" w14:paraId="75D8B25A"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14:paraId="52E5018F" w14:textId="77777777" w:rsidR="009859E2" w:rsidRPr="00BE1F70" w:rsidRDefault="009859E2" w:rsidP="0080413B">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679B31A" w14:textId="77777777"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 xml:space="preserve">Адрес предприятия:                                                                                 </w:t>
            </w:r>
          </w:p>
        </w:tc>
      </w:tr>
      <w:tr w:rsidR="009859E2" w:rsidRPr="00BE1F70" w14:paraId="7095C724"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14:paraId="153F1298" w14:textId="77777777" w:rsidR="009859E2" w:rsidRPr="00BE1F70" w:rsidRDefault="009859E2" w:rsidP="00CC1E34">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2FB91A46" w14:textId="77777777"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Юридический</w:t>
            </w:r>
            <w:r w:rsidR="00CC1E34">
              <w:rPr>
                <w:rFonts w:ascii="Times New Roman" w:hAnsi="Times New Roman" w:cs="Times New Roman"/>
                <w:color w:val="00000A"/>
                <w:sz w:val="24"/>
                <w:szCs w:val="24"/>
                <w:shd w:val="clear" w:color="auto" w:fill="FFFFFF"/>
              </w:rPr>
              <w:t xml:space="preserve"> </w:t>
            </w:r>
            <w:r w:rsidR="00CC1E34" w:rsidRPr="00BE1F70">
              <w:rPr>
                <w:rFonts w:ascii="Times New Roman" w:hAnsi="Times New Roman" w:cs="Times New Roman"/>
                <w:color w:val="00000A"/>
                <w:sz w:val="24"/>
                <w:szCs w:val="24"/>
                <w:shd w:val="clear" w:color="auto" w:fill="FFFFFF"/>
              </w:rPr>
              <w:t>адрес</w:t>
            </w:r>
            <w:r w:rsidRPr="00BE1F70">
              <w:rPr>
                <w:rFonts w:ascii="Times New Roman" w:hAnsi="Times New Roman" w:cs="Times New Roman"/>
                <w:color w:val="00000A"/>
                <w:sz w:val="24"/>
                <w:szCs w:val="24"/>
                <w:shd w:val="clear" w:color="auto" w:fill="FFFFFF"/>
              </w:rPr>
              <w:t>: 353922, Краснодарский край,</w:t>
            </w:r>
          </w:p>
          <w:p w14:paraId="6B31CD16" w14:textId="77777777" w:rsidR="009859E2" w:rsidRPr="00BE1F70" w:rsidRDefault="009859E2">
            <w:pPr>
              <w:spacing w:line="276" w:lineRule="exact"/>
              <w:rPr>
                <w:sz w:val="24"/>
                <w:szCs w:val="24"/>
              </w:rPr>
            </w:pPr>
            <w:r w:rsidRPr="00BE1F70">
              <w:rPr>
                <w:rFonts w:ascii="Times New Roman" w:hAnsi="Times New Roman" w:cs="Times New Roman"/>
                <w:color w:val="00000A"/>
                <w:sz w:val="24"/>
                <w:szCs w:val="24"/>
                <w:shd w:val="clear" w:color="auto" w:fill="FFFFFF"/>
              </w:rPr>
              <w:t>г. Новороссийск, ул. Малоземельская, 15А, офис 25-</w:t>
            </w:r>
          </w:p>
        </w:tc>
      </w:tr>
      <w:tr w:rsidR="009859E2" w:rsidRPr="00BE1F70" w14:paraId="2F68949C"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14:paraId="3D059D8D" w14:textId="77777777" w:rsidR="009859E2" w:rsidRPr="00BE1F70" w:rsidRDefault="009859E2">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B79EC3D" w14:textId="77777777"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Фактический адрес: 353922, Краснодарский край, г. Новороссийск, ул. Малоземельская, 15А, офис 25-27.</w:t>
            </w:r>
          </w:p>
        </w:tc>
      </w:tr>
      <w:tr w:rsidR="009859E2" w:rsidRPr="00BE1F70" w14:paraId="74C8886B"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14:paraId="5A1A0434" w14:textId="77777777" w:rsidR="009859E2" w:rsidRPr="00DB4035" w:rsidRDefault="009859E2">
            <w:pPr>
              <w:snapToGrid w:val="0"/>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33202F6F" w14:textId="77777777"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ИНН 2315092506  КПП 231501001</w:t>
            </w:r>
          </w:p>
        </w:tc>
      </w:tr>
      <w:tr w:rsidR="00DB4035" w:rsidRPr="00BE1F70" w14:paraId="3F5F5EED"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14:paraId="4C265B92" w14:textId="77777777" w:rsidR="00DB4035" w:rsidRPr="00DB4035" w:rsidRDefault="00DB4035" w:rsidP="00DB4035">
            <w:pPr>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693BCB0" w14:textId="77777777"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Реквизиты банка:</w:t>
            </w:r>
            <w:r w:rsidRPr="00BE1F70">
              <w:rPr>
                <w:rFonts w:ascii="Calibri" w:eastAsia="Calibri" w:hAnsi="Calibri" w:cs="Calibri"/>
                <w:color w:val="00000A"/>
                <w:sz w:val="24"/>
                <w:szCs w:val="24"/>
                <w:shd w:val="clear" w:color="auto" w:fill="FFFFFF"/>
              </w:rPr>
              <w:t xml:space="preserve"> </w:t>
            </w:r>
          </w:p>
          <w:p w14:paraId="1CBAA52D" w14:textId="77777777"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КБ "КУБАНЬ КРЕДИТ" ООО г Краснодар</w:t>
            </w:r>
          </w:p>
        </w:tc>
      </w:tr>
      <w:tr w:rsidR="00DB4035" w:rsidRPr="00BE1F70" w14:paraId="44A7B72D"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vAlign w:val="bottom"/>
          </w:tcPr>
          <w:p w14:paraId="48C9910D" w14:textId="77777777" w:rsidR="00DB4035" w:rsidRPr="00DB4035" w:rsidRDefault="00DB4035" w:rsidP="009859E2">
            <w:pPr>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77CE6939" w14:textId="77777777"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Р/С № 40702810000310000270</w:t>
            </w:r>
          </w:p>
        </w:tc>
      </w:tr>
      <w:tr w:rsidR="00DB4035" w:rsidRPr="00BE1F70" w14:paraId="57D716F8"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vAlign w:val="bottom"/>
          </w:tcPr>
          <w:p w14:paraId="712B22C5" w14:textId="77777777" w:rsidR="00DB4035" w:rsidRPr="00DB4035" w:rsidRDefault="00DB4035" w:rsidP="009859E2">
            <w:pPr>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EE1CF36" w14:textId="77777777"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 xml:space="preserve">К/С 30101810200000000722   </w:t>
            </w:r>
          </w:p>
        </w:tc>
      </w:tr>
      <w:tr w:rsidR="009859E2" w:rsidRPr="00BE1F70" w14:paraId="58A2F576"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14:paraId="71990574" w14:textId="77777777" w:rsidR="009859E2" w:rsidRPr="00DB4035" w:rsidRDefault="009859E2" w:rsidP="00DB4035">
            <w:pPr>
              <w:snapToGrid w:val="0"/>
              <w:rPr>
                <w:rFonts w:ascii="Times New Roman" w:hAnsi="Times New Roman" w:cs="Times New Roman"/>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14:paraId="1673196C" w14:textId="77777777"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БИК 040349722</w:t>
            </w:r>
          </w:p>
        </w:tc>
      </w:tr>
      <w:tr w:rsidR="00DB4035" w:rsidRPr="00BE1F70" w14:paraId="32F2DC26"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14:paraId="7EAF96AA" w14:textId="77777777" w:rsidR="00DB4035" w:rsidRPr="00BE1F70" w:rsidRDefault="00DB4035" w:rsidP="009859E2">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3134000E" w14:textId="77777777"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Директор</w:t>
            </w:r>
          </w:p>
        </w:tc>
      </w:tr>
      <w:tr w:rsidR="00DB4035" w:rsidRPr="00BE1F70" w14:paraId="0D6CE497"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14:paraId="29F46716" w14:textId="77777777" w:rsidR="00DB4035" w:rsidRPr="00BE1F70" w:rsidRDefault="00DB4035" w:rsidP="00CC1E34">
            <w:pPr>
              <w:snapToGrid w:val="0"/>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20238332" w14:textId="77777777" w:rsidR="00DB4035" w:rsidRPr="00BE1F70" w:rsidRDefault="00DB4035">
            <w:pPr>
              <w:spacing w:line="240" w:lineRule="exact"/>
              <w:rPr>
                <w:sz w:val="24"/>
                <w:szCs w:val="24"/>
              </w:rPr>
            </w:pPr>
            <w:r w:rsidRPr="00BE1F70">
              <w:rPr>
                <w:rFonts w:ascii="Times New Roman" w:hAnsi="Times New Roman" w:cs="Times New Roman"/>
                <w:color w:val="00000A"/>
                <w:sz w:val="24"/>
                <w:szCs w:val="24"/>
                <w:shd w:val="clear" w:color="auto" w:fill="FFFFFF"/>
              </w:rPr>
              <w:t>__________ Е.В. Кирсанова</w:t>
            </w:r>
          </w:p>
        </w:tc>
      </w:tr>
      <w:tr w:rsidR="009859E2" w:rsidRPr="00BE1F70" w14:paraId="736A226F" w14:textId="77777777" w:rsidTr="00CC1E34">
        <w:tc>
          <w:tcPr>
            <w:tcW w:w="2157" w:type="pct"/>
            <w:tcBorders>
              <w:top w:val="thickThinLargeGap" w:sz="6" w:space="0" w:color="C0C0C0"/>
              <w:left w:val="thickThinLargeGap" w:sz="6" w:space="0" w:color="C0C0C0"/>
              <w:bottom w:val="thickThinLargeGap" w:sz="6" w:space="0" w:color="C0C0C0"/>
            </w:tcBorders>
            <w:shd w:val="clear" w:color="auto" w:fill="FFFFFF"/>
          </w:tcPr>
          <w:p w14:paraId="258A3D03" w14:textId="77777777" w:rsidR="009859E2" w:rsidRPr="00BE1F70" w:rsidRDefault="009859E2">
            <w:pPr>
              <w:rPr>
                <w:sz w:val="24"/>
                <w:szCs w:val="24"/>
              </w:rPr>
            </w:pPr>
          </w:p>
        </w:tc>
        <w:tc>
          <w:tcPr>
            <w:tcW w:w="2843"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14:paraId="435372DB" w14:textId="77777777" w:rsidR="009859E2" w:rsidRPr="00BE1F70" w:rsidRDefault="009859E2">
            <w:pPr>
              <w:spacing w:line="240" w:lineRule="exact"/>
              <w:rPr>
                <w:sz w:val="24"/>
                <w:szCs w:val="24"/>
              </w:rPr>
            </w:pPr>
            <w:r w:rsidRPr="00BE1F70">
              <w:rPr>
                <w:rFonts w:ascii="Times New Roman" w:hAnsi="Times New Roman" w:cs="Times New Roman"/>
                <w:color w:val="00000A"/>
                <w:sz w:val="24"/>
                <w:szCs w:val="24"/>
                <w:shd w:val="clear" w:color="auto" w:fill="FFFFFF"/>
              </w:rPr>
              <w:t>М.П.</w:t>
            </w:r>
          </w:p>
        </w:tc>
      </w:tr>
    </w:tbl>
    <w:p w14:paraId="49B7E539" w14:textId="77777777" w:rsidR="009859E2" w:rsidRPr="00BE1F70" w:rsidRDefault="009859E2">
      <w:pPr>
        <w:ind w:firstLine="709"/>
        <w:jc w:val="center"/>
        <w:rPr>
          <w:rFonts w:ascii="Times New Roman" w:hAnsi="Times New Roman" w:cs="Times New Roman"/>
          <w:b/>
          <w:sz w:val="24"/>
          <w:szCs w:val="24"/>
        </w:rPr>
      </w:pPr>
    </w:p>
    <w:p w14:paraId="2EE1A0F0" w14:textId="77777777" w:rsidR="009859E2" w:rsidRPr="00BE1F70" w:rsidRDefault="009859E2">
      <w:pPr>
        <w:ind w:firstLine="709"/>
        <w:jc w:val="center"/>
        <w:rPr>
          <w:rFonts w:ascii="Times New Roman" w:hAnsi="Times New Roman" w:cs="Times New Roman"/>
          <w:b/>
          <w:sz w:val="24"/>
          <w:szCs w:val="24"/>
        </w:rPr>
      </w:pPr>
    </w:p>
    <w:p w14:paraId="20E7D9E0" w14:textId="77777777" w:rsidR="009859E2" w:rsidRPr="00BE1F70" w:rsidRDefault="009859E2">
      <w:pPr>
        <w:jc w:val="both"/>
        <w:rPr>
          <w:rFonts w:ascii="Times New Roman" w:hAnsi="Times New Roman" w:cs="Times New Roman"/>
          <w:b/>
          <w:sz w:val="24"/>
          <w:szCs w:val="24"/>
        </w:rPr>
      </w:pPr>
    </w:p>
    <w:p w14:paraId="799E332C" w14:textId="77777777" w:rsidR="009859E2" w:rsidRPr="00BE1F70" w:rsidRDefault="009859E2">
      <w:pPr>
        <w:pageBreakBefore/>
        <w:jc w:val="right"/>
        <w:rPr>
          <w:sz w:val="24"/>
          <w:szCs w:val="24"/>
        </w:rPr>
      </w:pPr>
      <w:r w:rsidRPr="00BE1F70">
        <w:rPr>
          <w:rFonts w:ascii="Times New Roman" w:hAnsi="Times New Roman" w:cs="Times New Roman"/>
          <w:sz w:val="24"/>
          <w:szCs w:val="24"/>
        </w:rPr>
        <w:lastRenderedPageBreak/>
        <w:t>ПРИЛОЖЕНИЕ №1</w:t>
      </w:r>
    </w:p>
    <w:p w14:paraId="451E2628" w14:textId="77777777" w:rsidR="009859E2" w:rsidRPr="00BE1F70" w:rsidRDefault="009859E2">
      <w:pPr>
        <w:jc w:val="right"/>
        <w:rPr>
          <w:sz w:val="24"/>
          <w:szCs w:val="24"/>
        </w:rPr>
      </w:pPr>
      <w:r w:rsidRPr="00BE1F70">
        <w:rPr>
          <w:rFonts w:ascii="Times New Roman" w:hAnsi="Times New Roman" w:cs="Times New Roman"/>
          <w:sz w:val="24"/>
          <w:szCs w:val="24"/>
        </w:rPr>
        <w:t xml:space="preserve"> к договору по подготовке и оформлению кадровых документов</w:t>
      </w:r>
    </w:p>
    <w:p w14:paraId="30AA9A15" w14:textId="77777777" w:rsidR="009859E2" w:rsidRPr="00BE1F70" w:rsidRDefault="009859E2">
      <w:pPr>
        <w:jc w:val="right"/>
        <w:rPr>
          <w:sz w:val="24"/>
          <w:szCs w:val="24"/>
        </w:rPr>
      </w:pPr>
      <w:r w:rsidRPr="00BE1F70">
        <w:rPr>
          <w:rFonts w:ascii="Times New Roman" w:hAnsi="Times New Roman" w:cs="Times New Roman"/>
          <w:sz w:val="24"/>
          <w:szCs w:val="24"/>
        </w:rPr>
        <w:t xml:space="preserve">№ </w:t>
      </w:r>
      <w:r w:rsidR="00087FA2">
        <w:rPr>
          <w:rFonts w:ascii="Times New Roman" w:hAnsi="Times New Roman" w:cs="Times New Roman"/>
          <w:sz w:val="24"/>
          <w:szCs w:val="24"/>
        </w:rPr>
        <w:t>____________</w:t>
      </w:r>
    </w:p>
    <w:p w14:paraId="1BE5F165" w14:textId="77777777" w:rsidR="009859E2" w:rsidRPr="00BE1F70" w:rsidRDefault="009859E2">
      <w:pPr>
        <w:jc w:val="both"/>
        <w:rPr>
          <w:rFonts w:ascii="Times New Roman" w:hAnsi="Times New Roman" w:cs="Times New Roman"/>
          <w:sz w:val="24"/>
          <w:szCs w:val="24"/>
        </w:rPr>
      </w:pPr>
    </w:p>
    <w:p w14:paraId="5F6A7A65" w14:textId="77777777" w:rsidR="009859E2" w:rsidRPr="00BE1F70" w:rsidRDefault="009859E2">
      <w:pPr>
        <w:jc w:val="center"/>
        <w:rPr>
          <w:sz w:val="24"/>
          <w:szCs w:val="24"/>
        </w:rPr>
      </w:pPr>
      <w:r w:rsidRPr="00BE1F70">
        <w:rPr>
          <w:rFonts w:ascii="Times New Roman" w:hAnsi="Times New Roman" w:cs="Times New Roman"/>
          <w:sz w:val="24"/>
          <w:szCs w:val="24"/>
        </w:rPr>
        <w:t>Перечень услуг Исполнителя, включенных в абонентскую плату</w:t>
      </w:r>
    </w:p>
    <w:p w14:paraId="12E65234" w14:textId="77777777" w:rsidR="009859E2" w:rsidRPr="00BE1F70" w:rsidRDefault="009859E2">
      <w:pPr>
        <w:jc w:val="both"/>
        <w:rPr>
          <w:sz w:val="24"/>
          <w:szCs w:val="24"/>
        </w:rPr>
      </w:pPr>
      <w:r w:rsidRPr="00BE1F70">
        <w:rPr>
          <w:rFonts w:ascii="Times New Roman" w:hAnsi="Times New Roman" w:cs="Times New Roman"/>
          <w:b/>
          <w:sz w:val="24"/>
          <w:szCs w:val="24"/>
        </w:rPr>
        <w:t xml:space="preserve"> </w:t>
      </w:r>
    </w:p>
    <w:p w14:paraId="28EC62BE" w14:textId="77777777" w:rsidR="009859E2" w:rsidRPr="00BE1F70" w:rsidRDefault="009859E2">
      <w:pPr>
        <w:numPr>
          <w:ilvl w:val="0"/>
          <w:numId w:val="3"/>
        </w:numPr>
        <w:jc w:val="both"/>
        <w:rPr>
          <w:sz w:val="24"/>
          <w:szCs w:val="24"/>
        </w:rPr>
      </w:pPr>
      <w:r w:rsidRPr="00BE1F70">
        <w:rPr>
          <w:rFonts w:ascii="Times New Roman" w:hAnsi="Times New Roman" w:cs="Times New Roman"/>
          <w:b/>
          <w:sz w:val="24"/>
          <w:szCs w:val="24"/>
        </w:rPr>
        <w:t xml:space="preserve">Оформление </w:t>
      </w:r>
      <w:r w:rsidR="0074781A">
        <w:rPr>
          <w:rFonts w:ascii="Times New Roman" w:hAnsi="Times New Roman" w:cs="Times New Roman"/>
          <w:b/>
          <w:sz w:val="24"/>
          <w:szCs w:val="24"/>
        </w:rPr>
        <w:t xml:space="preserve">и </w:t>
      </w:r>
      <w:proofErr w:type="spellStart"/>
      <w:r w:rsidR="0074781A">
        <w:rPr>
          <w:rFonts w:ascii="Times New Roman" w:hAnsi="Times New Roman" w:cs="Times New Roman"/>
          <w:b/>
          <w:sz w:val="24"/>
          <w:szCs w:val="24"/>
        </w:rPr>
        <w:t>ведение</w:t>
      </w:r>
      <w:r w:rsidRPr="00BE1F70">
        <w:rPr>
          <w:rFonts w:ascii="Times New Roman" w:hAnsi="Times New Roman" w:cs="Times New Roman"/>
          <w:b/>
          <w:sz w:val="24"/>
          <w:szCs w:val="24"/>
        </w:rPr>
        <w:t>кадровых</w:t>
      </w:r>
      <w:proofErr w:type="spellEnd"/>
      <w:r w:rsidRPr="00BE1F70">
        <w:rPr>
          <w:rFonts w:ascii="Times New Roman" w:hAnsi="Times New Roman" w:cs="Times New Roman"/>
          <w:b/>
          <w:sz w:val="24"/>
          <w:szCs w:val="24"/>
        </w:rPr>
        <w:t xml:space="preserve"> документов</w:t>
      </w:r>
    </w:p>
    <w:p w14:paraId="0F94E24D" w14:textId="77777777" w:rsidR="009859E2" w:rsidRDefault="009859E2">
      <w:pPr>
        <w:jc w:val="both"/>
        <w:rPr>
          <w:rFonts w:ascii="Times New Roman" w:hAnsi="Times New Roman" w:cs="Times New Roman"/>
          <w:b/>
        </w:rPr>
      </w:pPr>
    </w:p>
    <w:tbl>
      <w:tblPr>
        <w:tblW w:w="0" w:type="auto"/>
        <w:tblInd w:w="-15" w:type="dxa"/>
        <w:tblLayout w:type="fixed"/>
        <w:tblLook w:val="0000" w:firstRow="0" w:lastRow="0" w:firstColumn="0" w:lastColumn="0" w:noHBand="0" w:noVBand="0"/>
      </w:tblPr>
      <w:tblGrid>
        <w:gridCol w:w="9494"/>
      </w:tblGrid>
      <w:tr w:rsidR="009859E2" w14:paraId="51BC5CCF" w14:textId="77777777">
        <w:trPr>
          <w:trHeight w:val="525"/>
        </w:trPr>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5DBA5E31" w14:textId="77777777" w:rsidR="009859E2" w:rsidRDefault="009859E2" w:rsidP="0074781A">
            <w:pPr>
              <w:spacing w:before="150" w:after="120" w:line="300" w:lineRule="atLeast"/>
            </w:pPr>
            <w:r>
              <w:rPr>
                <w:rFonts w:ascii="Times New Roman" w:eastAsia="Calibri" w:hAnsi="Times New Roman" w:cs="Times New Roman"/>
                <w:b/>
                <w:bCs/>
                <w:color w:val="333333"/>
                <w:sz w:val="24"/>
                <w:szCs w:val="24"/>
                <w:lang w:eastAsia="en-US"/>
              </w:rPr>
              <w:t>I. Документация по личному составу работников</w:t>
            </w:r>
          </w:p>
        </w:tc>
      </w:tr>
      <w:tr w:rsidR="009859E2" w14:paraId="5FBFFB18" w14:textId="77777777">
        <w:trPr>
          <w:trHeight w:val="525"/>
        </w:trPr>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42415754" w14:textId="77777777" w:rsidR="009859E2" w:rsidRDefault="009859E2" w:rsidP="0074781A">
            <w:pPr>
              <w:spacing w:before="150" w:after="120" w:line="300" w:lineRule="atLeast"/>
            </w:pPr>
            <w:r>
              <w:rPr>
                <w:rFonts w:ascii="Times New Roman" w:eastAsia="Calibri" w:hAnsi="Times New Roman" w:cs="Times New Roman"/>
                <w:b/>
                <w:bCs/>
                <w:color w:val="C25700"/>
                <w:sz w:val="24"/>
                <w:szCs w:val="24"/>
                <w:lang w:eastAsia="en-US"/>
              </w:rPr>
              <w:t>1. Распорядительные документы</w:t>
            </w:r>
          </w:p>
        </w:tc>
      </w:tr>
      <w:tr w:rsidR="009859E2" w14:paraId="1234E40D" w14:textId="77777777">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6310AFCB" w14:textId="77777777" w:rsidR="009859E2" w:rsidRDefault="009859E2" w:rsidP="0074781A">
            <w:pPr>
              <w:spacing w:before="105" w:after="105" w:line="300" w:lineRule="atLeast"/>
            </w:pPr>
            <w:r>
              <w:rPr>
                <w:rFonts w:ascii="Times New Roman" w:eastAsia="Calibri" w:hAnsi="Times New Roman" w:cs="Times New Roman"/>
                <w:b/>
                <w:bCs/>
                <w:color w:val="C25700"/>
                <w:sz w:val="24"/>
                <w:szCs w:val="24"/>
                <w:lang w:eastAsia="en-US"/>
              </w:rPr>
              <w:t>2. Документы, подтверждающие трудовую деятельность.</w:t>
            </w:r>
          </w:p>
        </w:tc>
      </w:tr>
      <w:tr w:rsidR="009859E2" w14:paraId="1338A1EC" w14:textId="77777777">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121D9061" w14:textId="77777777" w:rsidR="009859E2" w:rsidRDefault="009859E2" w:rsidP="0074781A">
            <w:pPr>
              <w:spacing w:before="105" w:after="105" w:line="300" w:lineRule="atLeast"/>
            </w:pPr>
            <w:r>
              <w:rPr>
                <w:rFonts w:ascii="Times New Roman" w:eastAsia="Calibri" w:hAnsi="Times New Roman" w:cs="Times New Roman"/>
                <w:b/>
                <w:bCs/>
                <w:color w:val="C25700"/>
                <w:sz w:val="24"/>
                <w:szCs w:val="24"/>
                <w:lang w:eastAsia="en-US"/>
              </w:rPr>
              <w:t>3. Информационно-расчетные документы</w:t>
            </w:r>
          </w:p>
        </w:tc>
      </w:tr>
      <w:tr w:rsidR="009859E2" w14:paraId="247E329E" w14:textId="77777777">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7EA8958D" w14:textId="77777777" w:rsidR="009859E2" w:rsidRDefault="009859E2" w:rsidP="0074781A">
            <w:pPr>
              <w:spacing w:before="105" w:after="105" w:line="300" w:lineRule="atLeast"/>
            </w:pPr>
            <w:r>
              <w:rPr>
                <w:rFonts w:ascii="Times New Roman" w:eastAsia="Calibri" w:hAnsi="Times New Roman" w:cs="Times New Roman"/>
                <w:b/>
                <w:bCs/>
                <w:color w:val="C25700"/>
                <w:sz w:val="24"/>
                <w:szCs w:val="24"/>
                <w:lang w:eastAsia="en-US"/>
              </w:rPr>
              <w:t>4. Внутренняя служебная переписка</w:t>
            </w:r>
          </w:p>
        </w:tc>
      </w:tr>
      <w:tr w:rsidR="009859E2" w14:paraId="004AE688" w14:textId="77777777">
        <w:trPr>
          <w:trHeight w:val="525"/>
        </w:trPr>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18689C8F" w14:textId="7F4B9681" w:rsidR="009859E2" w:rsidRDefault="001D4E69" w:rsidP="0074781A">
            <w:pPr>
              <w:spacing w:line="300" w:lineRule="atLeast"/>
            </w:pPr>
            <w:r>
              <w:rPr>
                <w:rFonts w:ascii="Times New Roman" w:hAnsi="Times New Roman" w:cs="Times New Roman"/>
                <w:b/>
                <w:noProof/>
                <w:lang w:eastAsia="ru-RU"/>
              </w:rPr>
              <mc:AlternateContent>
                <mc:Choice Requires="wps">
                  <w:drawing>
                    <wp:anchor distT="0" distB="0" distL="114300" distR="114300" simplePos="0" relativeHeight="251658240" behindDoc="0" locked="0" layoutInCell="1" allowOverlap="1" wp14:anchorId="563E8376" wp14:editId="41734C86">
                      <wp:simplePos x="0" y="0"/>
                      <wp:positionH relativeFrom="column">
                        <wp:posOffset>224155</wp:posOffset>
                      </wp:positionH>
                      <wp:positionV relativeFrom="paragraph">
                        <wp:posOffset>21590</wp:posOffset>
                      </wp:positionV>
                      <wp:extent cx="4924425" cy="3105150"/>
                      <wp:effectExtent l="5080" t="0" r="4445"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24425" cy="3105150"/>
                              </a:xfrm>
                              <a:prstGeom prst="rect">
                                <a:avLst/>
                              </a:prstGeom>
                              <a:extLst>
                                <a:ext uri="{AF507438-7753-43E0-B8FC-AC1667EBCBE1}">
                                  <a14:hiddenEffects xmlns:a14="http://schemas.microsoft.com/office/drawing/2010/main">
                                    <a:effectLst/>
                                  </a14:hiddenEffects>
                                </a:ext>
                              </a:extLst>
                            </wps:spPr>
                            <wps:txbx>
                              <w:txbxContent>
                                <w:p w14:paraId="2AE61499" w14:textId="77777777" w:rsidR="001D4E69" w:rsidRDefault="001D4E69" w:rsidP="001D4E69">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563E8376" id="WordArt 4" o:spid="_x0000_s1029" type="#_x0000_t202" style="position:absolute;margin-left:17.65pt;margin-top:1.7pt;width:387.7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" filled="f" stroked="f">
                      <o:lock v:ext="edit" shapetype="t"/>
                      <v:textbox style="mso-fit-shape-to-text:t">
                        <w:txbxContent>
                          <w:p w14:paraId="2AE61499" w14:textId="77777777" w:rsidR="001D4E69" w:rsidRDefault="001D4E69" w:rsidP="001D4E69">
                            <w:pPr>
                              <w:jc w:val="cente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pPr>
                            <w:r>
                              <w:rPr>
                                <w:rFonts w:ascii="Arial Black" w:hAnsi="Arial Black"/>
                                <w:color w:val="000000"/>
                                <w:sz w:val="72"/>
                                <w:szCs w:val="72"/>
                                <w14:textOutline w14:w="9525" w14:cap="flat" w14:cmpd="sng" w14:algn="ctr">
                                  <w14:solidFill>
                                    <w14:srgbClr w14:val="000000"/>
                                  </w14:solidFill>
                                  <w14:prstDash w14:val="solid"/>
                                  <w14:round/>
                                </w14:textOutline>
                                <w14:textFill>
                                  <w14:solidFill>
                                    <w14:srgbClr w14:val="000000">
                                      <w14:alpha w14:val="93000"/>
                                    </w14:srgbClr>
                                  </w14:solidFill>
                                </w14:textFill>
                              </w:rPr>
                              <w:t>ОБРАЗЕЦ</w:t>
                            </w:r>
                          </w:p>
                        </w:txbxContent>
                      </v:textbox>
                    </v:shape>
                  </w:pict>
                </mc:Fallback>
              </mc:AlternateContent>
            </w:r>
            <w:r w:rsidR="009859E2">
              <w:rPr>
                <w:rFonts w:ascii="Times New Roman" w:eastAsia="Calibri" w:hAnsi="Times New Roman" w:cs="Times New Roman"/>
                <w:b/>
                <w:bCs/>
                <w:color w:val="333333"/>
                <w:sz w:val="24"/>
                <w:szCs w:val="24"/>
                <w:lang w:eastAsia="en-US"/>
              </w:rPr>
              <w:t>II. Внутренние нормативные акты по труду</w:t>
            </w:r>
          </w:p>
        </w:tc>
      </w:tr>
      <w:tr w:rsidR="009859E2" w14:paraId="7DB0E1D3" w14:textId="77777777">
        <w:trPr>
          <w:trHeight w:val="525"/>
        </w:trPr>
        <w:tc>
          <w:tcPr>
            <w:tcW w:w="9494" w:type="dxa"/>
            <w:tcBorders>
              <w:top w:val="single" w:sz="4" w:space="0" w:color="000000"/>
              <w:left w:val="single" w:sz="4" w:space="0" w:color="000000"/>
              <w:bottom w:val="single" w:sz="4" w:space="0" w:color="000000"/>
              <w:right w:val="single" w:sz="4" w:space="0" w:color="000000"/>
            </w:tcBorders>
            <w:shd w:val="clear" w:color="auto" w:fill="auto"/>
          </w:tcPr>
          <w:p w14:paraId="547A94F2" w14:textId="77777777" w:rsidR="009859E2" w:rsidRDefault="009859E2" w:rsidP="0074781A">
            <w:pPr>
              <w:spacing w:line="300" w:lineRule="atLeast"/>
            </w:pPr>
            <w:r>
              <w:rPr>
                <w:rFonts w:ascii="Times New Roman" w:eastAsia="Calibri" w:hAnsi="Times New Roman" w:cs="Times New Roman"/>
                <w:b/>
                <w:bCs/>
                <w:color w:val="333333"/>
                <w:sz w:val="24"/>
                <w:szCs w:val="24"/>
                <w:lang w:eastAsia="en-US"/>
              </w:rPr>
              <w:t>III. Журналы и книги учета и регистрации кадровых документов</w:t>
            </w:r>
          </w:p>
        </w:tc>
      </w:tr>
    </w:tbl>
    <w:p w14:paraId="05D4690C" w14:textId="77777777" w:rsidR="009859E2" w:rsidRDefault="009859E2">
      <w:pPr>
        <w:jc w:val="both"/>
        <w:rPr>
          <w:rFonts w:ascii="Times New Roman" w:hAnsi="Times New Roman" w:cs="Times New Roman"/>
        </w:rPr>
      </w:pPr>
    </w:p>
    <w:p w14:paraId="40CE9B8B" w14:textId="77777777" w:rsidR="009859E2" w:rsidRDefault="009859E2">
      <w:pPr>
        <w:jc w:val="both"/>
        <w:rPr>
          <w:rFonts w:ascii="Times New Roman" w:hAnsi="Times New Roman" w:cs="Times New Roman"/>
        </w:rPr>
      </w:pPr>
    </w:p>
    <w:p w14:paraId="51320773" w14:textId="77777777" w:rsidR="009859E2" w:rsidRDefault="009859E2">
      <w:pPr>
        <w:jc w:val="right"/>
        <w:rPr>
          <w:rFonts w:ascii="Times New Roman" w:hAnsi="Times New Roman" w:cs="Times New Roman"/>
        </w:rPr>
      </w:pPr>
    </w:p>
    <w:p w14:paraId="0754AC75" w14:textId="77777777" w:rsidR="009859E2" w:rsidRDefault="009859E2">
      <w:pPr>
        <w:jc w:val="right"/>
      </w:pPr>
      <w:r>
        <w:rPr>
          <w:rFonts w:ascii="Times New Roman" w:hAnsi="Times New Roman" w:cs="Times New Roman"/>
        </w:rPr>
        <w:t>ПРИЛОЖЕНИЕ №2</w:t>
      </w:r>
    </w:p>
    <w:p w14:paraId="5668CAA3" w14:textId="77777777" w:rsidR="009859E2" w:rsidRDefault="009859E2">
      <w:pPr>
        <w:jc w:val="right"/>
      </w:pPr>
      <w:r>
        <w:rPr>
          <w:rFonts w:ascii="Times New Roman" w:hAnsi="Times New Roman" w:cs="Times New Roman"/>
        </w:rPr>
        <w:t xml:space="preserve"> к договору по подготовке и </w:t>
      </w:r>
    </w:p>
    <w:p w14:paraId="0D32A9A8" w14:textId="77777777" w:rsidR="009859E2" w:rsidRDefault="009859E2">
      <w:pPr>
        <w:jc w:val="right"/>
      </w:pPr>
      <w:r>
        <w:rPr>
          <w:rFonts w:ascii="Times New Roman" w:hAnsi="Times New Roman" w:cs="Times New Roman"/>
        </w:rPr>
        <w:t>оформлению кадровых документов</w:t>
      </w:r>
    </w:p>
    <w:p w14:paraId="6BA34EB9" w14:textId="77777777" w:rsidR="009859E2" w:rsidRDefault="009859E2">
      <w:pPr>
        <w:jc w:val="right"/>
      </w:pPr>
      <w:r>
        <w:rPr>
          <w:rFonts w:ascii="Times New Roman" w:hAnsi="Times New Roman" w:cs="Times New Roman"/>
        </w:rPr>
        <w:t>№</w:t>
      </w:r>
      <w:r w:rsidR="00087FA2">
        <w:rPr>
          <w:rFonts w:ascii="Times New Roman" w:hAnsi="Times New Roman" w:cs="Times New Roman"/>
        </w:rPr>
        <w:t>________</w:t>
      </w:r>
    </w:p>
    <w:p w14:paraId="730FEDFD" w14:textId="77777777" w:rsidR="009859E2" w:rsidRDefault="009859E2">
      <w:pPr>
        <w:jc w:val="center"/>
        <w:rPr>
          <w:rFonts w:ascii="Times New Roman" w:hAnsi="Times New Roman" w:cs="Times New Roman"/>
        </w:rPr>
      </w:pPr>
    </w:p>
    <w:p w14:paraId="4529FA92" w14:textId="77777777" w:rsidR="009859E2" w:rsidRDefault="009859E2">
      <w:pPr>
        <w:jc w:val="center"/>
        <w:rPr>
          <w:rFonts w:ascii="Times New Roman" w:hAnsi="Times New Roman" w:cs="Times New Roman"/>
        </w:rPr>
      </w:pPr>
    </w:p>
    <w:p w14:paraId="767E9006" w14:textId="77777777" w:rsidR="009859E2" w:rsidRDefault="009859E2">
      <w:pPr>
        <w:jc w:val="center"/>
      </w:pPr>
      <w:r>
        <w:rPr>
          <w:rFonts w:ascii="Times New Roman" w:hAnsi="Times New Roman" w:cs="Times New Roman"/>
        </w:rPr>
        <w:t>Плата за  услуги Исполнителя</w:t>
      </w:r>
    </w:p>
    <w:p w14:paraId="70681FFA" w14:textId="77777777" w:rsidR="009859E2" w:rsidRDefault="009859E2">
      <w:pPr>
        <w:jc w:val="both"/>
        <w:rPr>
          <w:rFonts w:ascii="Times New Roman" w:hAnsi="Times New Roman" w:cs="Times New Roman"/>
        </w:rPr>
      </w:pPr>
    </w:p>
    <w:p w14:paraId="659FA5F1" w14:textId="77777777" w:rsidR="009859E2" w:rsidRDefault="009859E2">
      <w:pPr>
        <w:jc w:val="both"/>
      </w:pPr>
      <w:r>
        <w:rPr>
          <w:rFonts w:ascii="Times New Roman" w:hAnsi="Times New Roman" w:cs="Times New Roman"/>
        </w:rPr>
        <w:t xml:space="preserve">1. Стоимость услуг Исполнителя по Договору </w:t>
      </w:r>
    </w:p>
    <w:p w14:paraId="38ADEC96" w14:textId="77777777" w:rsidR="009859E2" w:rsidRDefault="009859E2">
      <w:pPr>
        <w:jc w:val="both"/>
        <w:rPr>
          <w:rFonts w:ascii="Times New Roman" w:hAnsi="Times New Roman" w:cs="Times New Roman"/>
        </w:rPr>
      </w:pPr>
    </w:p>
    <w:tbl>
      <w:tblPr>
        <w:tblW w:w="0" w:type="auto"/>
        <w:tblInd w:w="633" w:type="dxa"/>
        <w:tblLayout w:type="fixed"/>
        <w:tblLook w:val="0000" w:firstRow="0" w:lastRow="0" w:firstColumn="0" w:lastColumn="0" w:noHBand="0" w:noVBand="0"/>
      </w:tblPr>
      <w:tblGrid>
        <w:gridCol w:w="545"/>
        <w:gridCol w:w="3348"/>
        <w:gridCol w:w="2627"/>
      </w:tblGrid>
      <w:tr w:rsidR="009859E2" w14:paraId="707E6100" w14:textId="77777777">
        <w:trPr>
          <w:trHeight w:val="386"/>
        </w:trPr>
        <w:tc>
          <w:tcPr>
            <w:tcW w:w="545" w:type="dxa"/>
            <w:tcBorders>
              <w:top w:val="single" w:sz="4" w:space="0" w:color="000000"/>
              <w:left w:val="single" w:sz="4" w:space="0" w:color="000000"/>
              <w:bottom w:val="single" w:sz="4" w:space="0" w:color="000000"/>
            </w:tcBorders>
            <w:shd w:val="clear" w:color="auto" w:fill="auto"/>
          </w:tcPr>
          <w:p w14:paraId="035A0EC3" w14:textId="77777777" w:rsidR="009859E2" w:rsidRDefault="009859E2">
            <w:pPr>
              <w:jc w:val="both"/>
            </w:pPr>
            <w:r>
              <w:rPr>
                <w:rFonts w:ascii="Times New Roman" w:hAnsi="Times New Roman" w:cs="Times New Roman"/>
              </w:rPr>
              <w:t>№</w:t>
            </w:r>
          </w:p>
        </w:tc>
        <w:tc>
          <w:tcPr>
            <w:tcW w:w="3348" w:type="dxa"/>
            <w:tcBorders>
              <w:top w:val="single" w:sz="4" w:space="0" w:color="000000"/>
              <w:left w:val="single" w:sz="4" w:space="0" w:color="000000"/>
              <w:bottom w:val="single" w:sz="4" w:space="0" w:color="000000"/>
            </w:tcBorders>
            <w:shd w:val="clear" w:color="auto" w:fill="auto"/>
          </w:tcPr>
          <w:p w14:paraId="30F50145" w14:textId="77777777" w:rsidR="009859E2" w:rsidRDefault="009859E2">
            <w:pPr>
              <w:jc w:val="both"/>
            </w:pPr>
            <w:r>
              <w:rPr>
                <w:rFonts w:ascii="Times New Roman" w:hAnsi="Times New Roman" w:cs="Times New Roman"/>
              </w:rPr>
              <w:t>Количество работников Клиента</w:t>
            </w:r>
          </w:p>
        </w:tc>
        <w:tc>
          <w:tcPr>
            <w:tcW w:w="2627" w:type="dxa"/>
            <w:tcBorders>
              <w:top w:val="single" w:sz="4" w:space="0" w:color="000000"/>
              <w:left w:val="single" w:sz="4" w:space="0" w:color="000000"/>
              <w:bottom w:val="single" w:sz="4" w:space="0" w:color="000000"/>
              <w:right w:val="single" w:sz="4" w:space="0" w:color="000000"/>
            </w:tcBorders>
            <w:shd w:val="clear" w:color="auto" w:fill="auto"/>
          </w:tcPr>
          <w:p w14:paraId="423E70E9" w14:textId="77777777" w:rsidR="009859E2" w:rsidRDefault="009859E2">
            <w:pPr>
              <w:jc w:val="both"/>
            </w:pPr>
            <w:r>
              <w:rPr>
                <w:rFonts w:ascii="Times New Roman" w:hAnsi="Times New Roman" w:cs="Times New Roman"/>
              </w:rPr>
              <w:t>Плата (руб.)</w:t>
            </w:r>
          </w:p>
        </w:tc>
      </w:tr>
      <w:tr w:rsidR="009859E2" w14:paraId="672163C6" w14:textId="77777777">
        <w:trPr>
          <w:trHeight w:val="193"/>
        </w:trPr>
        <w:tc>
          <w:tcPr>
            <w:tcW w:w="545" w:type="dxa"/>
            <w:tcBorders>
              <w:top w:val="single" w:sz="4" w:space="0" w:color="000000"/>
              <w:left w:val="single" w:sz="4" w:space="0" w:color="000000"/>
              <w:bottom w:val="single" w:sz="4" w:space="0" w:color="000000"/>
            </w:tcBorders>
            <w:shd w:val="clear" w:color="auto" w:fill="auto"/>
          </w:tcPr>
          <w:p w14:paraId="3B5C2C58" w14:textId="77777777" w:rsidR="009859E2" w:rsidRDefault="009859E2">
            <w:pPr>
              <w:jc w:val="both"/>
            </w:pPr>
            <w:r>
              <w:rPr>
                <w:rFonts w:ascii="Times New Roman" w:hAnsi="Times New Roman" w:cs="Times New Roman"/>
              </w:rPr>
              <w:t>1.</w:t>
            </w:r>
          </w:p>
        </w:tc>
        <w:tc>
          <w:tcPr>
            <w:tcW w:w="3348" w:type="dxa"/>
            <w:tcBorders>
              <w:top w:val="single" w:sz="4" w:space="0" w:color="000000"/>
              <w:left w:val="single" w:sz="4" w:space="0" w:color="000000"/>
              <w:bottom w:val="single" w:sz="4" w:space="0" w:color="000000"/>
            </w:tcBorders>
            <w:shd w:val="clear" w:color="auto" w:fill="auto"/>
          </w:tcPr>
          <w:p w14:paraId="5A1E02CF" w14:textId="77777777" w:rsidR="009859E2" w:rsidRDefault="009859E2">
            <w:pPr>
              <w:jc w:val="both"/>
            </w:pPr>
          </w:p>
        </w:tc>
        <w:tc>
          <w:tcPr>
            <w:tcW w:w="2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AD0B" w14:textId="77777777" w:rsidR="009859E2" w:rsidRDefault="009859E2">
            <w:pPr>
              <w:jc w:val="both"/>
            </w:pPr>
          </w:p>
        </w:tc>
      </w:tr>
    </w:tbl>
    <w:p w14:paraId="06FD8889" w14:textId="77777777" w:rsidR="009859E2" w:rsidRDefault="009859E2" w:rsidP="0074781A">
      <w:pPr>
        <w:jc w:val="both"/>
        <w:rPr>
          <w:rFonts w:ascii="Times New Roman" w:hAnsi="Times New Roman" w:cs="Times New Roman"/>
          <w:b/>
        </w:rPr>
      </w:pPr>
    </w:p>
    <w:sectPr w:rsidR="009859E2">
      <w:pgSz w:w="11906" w:h="16838"/>
      <w:pgMar w:top="1134" w:right="850" w:bottom="1079" w:left="15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center"/>
      <w:pPr>
        <w:tabs>
          <w:tab w:val="num" w:pos="1158"/>
        </w:tabs>
        <w:ind w:left="1135" w:hanging="337"/>
      </w:pPr>
      <w:rPr>
        <w:rFonts w:ascii="Times New Roman" w:hAnsi="Times New Roman" w:cs="Times New Roman" w:hint="default"/>
        <w:sz w:val="24"/>
        <w:szCs w:val="24"/>
      </w:rPr>
    </w:lvl>
    <w:lvl w:ilvl="1">
      <w:start w:val="1"/>
      <w:numFmt w:val="decimal"/>
      <w:lvlText w:val="%1.%2."/>
      <w:lvlJc w:val="left"/>
      <w:pPr>
        <w:tabs>
          <w:tab w:val="num" w:pos="1207"/>
        </w:tabs>
        <w:ind w:left="451" w:firstLine="396"/>
      </w:pPr>
      <w:rPr>
        <w:rFonts w:ascii="Times New Roman" w:hAnsi="Times New Roman" w:cs="Times New Roman" w:hint="default"/>
        <w:sz w:val="24"/>
        <w:szCs w:val="24"/>
      </w:rPr>
    </w:lvl>
    <w:lvl w:ilvl="2">
      <w:start w:val="1"/>
      <w:numFmt w:val="decimal"/>
      <w:lvlText w:val="%1.%2.%3."/>
      <w:lvlJc w:val="left"/>
      <w:pPr>
        <w:tabs>
          <w:tab w:val="num" w:pos="2553"/>
        </w:tabs>
        <w:ind w:left="2553" w:hanging="1188"/>
      </w:pPr>
      <w:rPr>
        <w:rFonts w:ascii="Times New Roman" w:hAnsi="Times New Roman" w:cs="Times New Roman" w:hint="default"/>
        <w:sz w:val="24"/>
        <w:szCs w:val="24"/>
      </w:rPr>
    </w:lvl>
    <w:lvl w:ilvl="3">
      <w:start w:val="1"/>
      <w:numFmt w:val="decimal"/>
      <w:lvlText w:val="%1.%2.%3.%4."/>
      <w:lvlJc w:val="left"/>
      <w:pPr>
        <w:tabs>
          <w:tab w:val="num" w:pos="3262"/>
        </w:tabs>
        <w:ind w:left="3262" w:hanging="1188"/>
      </w:pPr>
      <w:rPr>
        <w:rFonts w:ascii="Times New Roman" w:hAnsi="Times New Roman" w:cs="Times New Roman" w:hint="default"/>
        <w:sz w:val="24"/>
        <w:szCs w:val="24"/>
      </w:rPr>
    </w:lvl>
    <w:lvl w:ilvl="4">
      <w:start w:val="1"/>
      <w:numFmt w:val="decimal"/>
      <w:lvlText w:val="%1.%2.%3.%4.%5."/>
      <w:lvlJc w:val="left"/>
      <w:pPr>
        <w:tabs>
          <w:tab w:val="num" w:pos="3971"/>
        </w:tabs>
        <w:ind w:left="3971" w:hanging="1188"/>
      </w:pPr>
      <w:rPr>
        <w:rFonts w:ascii="Times New Roman" w:hAnsi="Times New Roman" w:cs="Times New Roman" w:hint="default"/>
        <w:sz w:val="24"/>
        <w:szCs w:val="24"/>
      </w:rPr>
    </w:lvl>
    <w:lvl w:ilvl="5">
      <w:start w:val="1"/>
      <w:numFmt w:val="decimal"/>
      <w:lvlText w:val="%1.%2.%3.%4.%5.%6."/>
      <w:lvlJc w:val="left"/>
      <w:pPr>
        <w:tabs>
          <w:tab w:val="num" w:pos="4680"/>
        </w:tabs>
        <w:ind w:left="4680" w:hanging="1188"/>
      </w:pPr>
      <w:rPr>
        <w:rFonts w:ascii="Times New Roman" w:hAnsi="Times New Roman" w:cs="Times New Roman" w:hint="default"/>
        <w:sz w:val="24"/>
        <w:szCs w:val="24"/>
      </w:rPr>
    </w:lvl>
    <w:lvl w:ilvl="6">
      <w:start w:val="1"/>
      <w:numFmt w:val="decimal"/>
      <w:lvlText w:val="%1.%2.%3.%4.%5.%6.%7."/>
      <w:lvlJc w:val="left"/>
      <w:pPr>
        <w:tabs>
          <w:tab w:val="num" w:pos="5641"/>
        </w:tabs>
        <w:ind w:left="5641" w:hanging="1440"/>
      </w:pPr>
      <w:rPr>
        <w:rFonts w:ascii="Times New Roman" w:hAnsi="Times New Roman" w:cs="Times New Roman" w:hint="default"/>
        <w:sz w:val="24"/>
        <w:szCs w:val="24"/>
      </w:rPr>
    </w:lvl>
    <w:lvl w:ilvl="7">
      <w:start w:val="1"/>
      <w:numFmt w:val="decimal"/>
      <w:lvlText w:val="%1.%2.%3.%4.%5.%6.%7.%8."/>
      <w:lvlJc w:val="left"/>
      <w:pPr>
        <w:tabs>
          <w:tab w:val="num" w:pos="6350"/>
        </w:tabs>
        <w:ind w:left="6350" w:hanging="1440"/>
      </w:pPr>
      <w:rPr>
        <w:rFonts w:ascii="Times New Roman" w:hAnsi="Times New Roman" w:cs="Times New Roman" w:hint="default"/>
        <w:sz w:val="24"/>
        <w:szCs w:val="24"/>
      </w:rPr>
    </w:lvl>
    <w:lvl w:ilvl="8">
      <w:start w:val="1"/>
      <w:numFmt w:val="decimal"/>
      <w:lvlText w:val="%1.%2.%3.%4.%5.%6.%7.%8.%9."/>
      <w:lvlJc w:val="left"/>
      <w:pPr>
        <w:tabs>
          <w:tab w:val="num" w:pos="7419"/>
        </w:tabs>
        <w:ind w:left="7419" w:hanging="1800"/>
      </w:pPr>
      <w:rPr>
        <w:rFonts w:ascii="Times New Roman" w:hAnsi="Times New Roman" w:cs="Times New Roman" w:hint="default"/>
        <w:sz w:val="24"/>
        <w:szCs w:val="24"/>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1429"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899CAAD6"/>
    <w:name w:val="WW8Num5"/>
    <w:lvl w:ilvl="0">
      <w:start w:val="3"/>
      <w:numFmt w:val="decimal"/>
      <w:lvlText w:val="%1."/>
      <w:lvlJc w:val="left"/>
      <w:pPr>
        <w:tabs>
          <w:tab w:val="num" w:pos="0"/>
        </w:tabs>
        <w:ind w:left="1548" w:hanging="360"/>
      </w:pPr>
      <w:rPr>
        <w:rFonts w:ascii="Times New Roman" w:hAnsi="Times New Roman" w:cs="Times New Roman" w:hint="default"/>
        <w:b/>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4737345">
    <w:abstractNumId w:val="0"/>
  </w:num>
  <w:num w:numId="2" w16cid:durableId="132211053">
    <w:abstractNumId w:val="1"/>
  </w:num>
  <w:num w:numId="3" w16cid:durableId="210506640">
    <w:abstractNumId w:val="2"/>
  </w:num>
  <w:num w:numId="4" w16cid:durableId="1052122158">
    <w:abstractNumId w:val="3"/>
  </w:num>
  <w:num w:numId="5" w16cid:durableId="972636740">
    <w:abstractNumId w:val="4"/>
  </w:num>
  <w:num w:numId="6" w16cid:durableId="970138348">
    <w:abstractNumId w:val="5"/>
  </w:num>
  <w:num w:numId="7" w16cid:durableId="744573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70"/>
    <w:rsid w:val="00073201"/>
    <w:rsid w:val="00087FA2"/>
    <w:rsid w:val="001D4E69"/>
    <w:rsid w:val="003C61B6"/>
    <w:rsid w:val="004C6D75"/>
    <w:rsid w:val="005C7AC3"/>
    <w:rsid w:val="00622F7F"/>
    <w:rsid w:val="006A3CDB"/>
    <w:rsid w:val="0074781A"/>
    <w:rsid w:val="007E717C"/>
    <w:rsid w:val="0080413B"/>
    <w:rsid w:val="00823C56"/>
    <w:rsid w:val="009859E2"/>
    <w:rsid w:val="009C5C35"/>
    <w:rsid w:val="00AF23BB"/>
    <w:rsid w:val="00B4357B"/>
    <w:rsid w:val="00BE1F70"/>
    <w:rsid w:val="00CC1E34"/>
    <w:rsid w:val="00DB4035"/>
    <w:rsid w:val="00E11C66"/>
    <w:rsid w:val="00F8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oNotEmbedSmartTags/>
  <w:decimalSymbol w:val=","/>
  <w:listSeparator w:val=";"/>
  <w14:docId w14:val="1A071FBC"/>
  <w15:docId w15:val="{28DE0077-BB1E-46B5-A061-4BD84F56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Courier New" w:hAnsi="Courier New" w:cs="Courier New"/>
      <w:sz w:val="22"/>
      <w:lang w:eastAsia="zh-CN"/>
    </w:rPr>
  </w:style>
  <w:style w:type="paragraph" w:styleId="2">
    <w:name w:val="heading 2"/>
    <w:basedOn w:val="1"/>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4"/>
      <w:szCs w:val="24"/>
    </w:rPr>
  </w:style>
  <w:style w:type="character" w:customStyle="1" w:styleId="WW8Num3z0">
    <w:name w:val="WW8Num3z0"/>
    <w:rPr>
      <w:rFonts w:ascii="Symbol" w:hAnsi="Symbol" w:cs="Symbol"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3">
    <w:name w:val="WW8Num6z3"/>
    <w:rPr>
      <w:rFonts w:ascii="Symbol" w:hAnsi="Symbol" w:cs="Symbol" w:hint="default"/>
    </w:rPr>
  </w:style>
  <w:style w:type="character" w:customStyle="1" w:styleId="WW8Num8z0">
    <w:name w:val="WW8Num8z0"/>
    <w:rPr>
      <w:rFonts w:ascii="Symbol" w:eastAsia="Symbol" w:hAnsi="Symbol" w:cs="Symbol" w:hint="default"/>
      <w:color w:val="auto"/>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rPr>
  </w:style>
  <w:style w:type="character" w:customStyle="1" w:styleId="WW8Num9z1">
    <w:name w:val="WW8Num9z1"/>
    <w:rPr>
      <w:rFonts w:hint="default"/>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20">
    <w:name w:val="Основной шрифт абзаца2"/>
  </w:style>
  <w:style w:type="character" w:styleId="a3">
    <w:name w:val="Strong"/>
    <w:qFormat/>
    <w:rPr>
      <w:b/>
    </w:rPr>
  </w:style>
  <w:style w:type="character" w:customStyle="1" w:styleId="a4">
    <w:name w:val="Маркеры списка"/>
    <w:rPr>
      <w:rFonts w:ascii="OpenSymbol" w:eastAsia="OpenSymbol" w:hAnsi="OpenSymbol" w:cs="OpenSymbol"/>
    </w:rPr>
  </w:style>
  <w:style w:type="character" w:customStyle="1" w:styleId="a5">
    <w:name w:val="Нижний колонтитул Знак"/>
    <w:rPr>
      <w:sz w:val="24"/>
    </w:rPr>
  </w:style>
  <w:style w:type="character" w:customStyle="1" w:styleId="a6">
    <w:name w:val="Верхний колонтитул Знак"/>
    <w:rPr>
      <w:sz w:val="24"/>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2">
    <w:name w:val="WW8Num2z2"/>
  </w:style>
  <w:style w:type="character" w:customStyle="1" w:styleId="ListLabel1">
    <w:name w:val="ListLabel 1"/>
    <w:rPr>
      <w:rFonts w:eastAsia="Times New Roman"/>
      <w:b w:val="0"/>
      <w:sz w:val="28"/>
    </w:rPr>
  </w:style>
  <w:style w:type="character" w:customStyle="1" w:styleId="ListLabel2">
    <w:name w:val="ListLabel 2"/>
    <w:rPr>
      <w:rFonts w:eastAsia="OpenSymbol"/>
      <w:sz w:val="28"/>
    </w:rPr>
  </w:style>
  <w:style w:type="character" w:customStyle="1" w:styleId="ListLabel3">
    <w:name w:val="ListLabel 3"/>
    <w:rPr>
      <w:rFonts w:eastAsia="OpenSymbol"/>
    </w:rPr>
  </w:style>
  <w:style w:type="character" w:customStyle="1" w:styleId="ListLabel4">
    <w:name w:val="ListLabel 4"/>
    <w:rPr>
      <w:rFonts w:eastAsia="OpenSymbol"/>
    </w:rPr>
  </w:style>
  <w:style w:type="character" w:customStyle="1" w:styleId="ListLabel5">
    <w:name w:val="ListLabel 5"/>
    <w:rPr>
      <w:rFonts w:eastAsia="OpenSymbol"/>
    </w:rPr>
  </w:style>
  <w:style w:type="character" w:customStyle="1" w:styleId="ListLabel6">
    <w:name w:val="ListLabel 6"/>
    <w:rPr>
      <w:rFonts w:eastAsia="OpenSymbol"/>
    </w:rPr>
  </w:style>
  <w:style w:type="character" w:customStyle="1" w:styleId="ListLabel7">
    <w:name w:val="ListLabel 7"/>
    <w:rPr>
      <w:rFonts w:eastAsia="OpenSymbol"/>
    </w:rPr>
  </w:style>
  <w:style w:type="character" w:customStyle="1" w:styleId="ListLabel8">
    <w:name w:val="ListLabel 8"/>
    <w:rPr>
      <w:rFonts w:eastAsia="OpenSymbol"/>
    </w:rPr>
  </w:style>
  <w:style w:type="character" w:customStyle="1" w:styleId="ListLabel9">
    <w:name w:val="ListLabel 9"/>
    <w:rPr>
      <w:rFonts w:eastAsia="OpenSymbol"/>
    </w:rPr>
  </w:style>
  <w:style w:type="character" w:customStyle="1" w:styleId="ListLabel10">
    <w:name w:val="ListLabel 10"/>
    <w:rPr>
      <w:rFonts w:eastAsia="OpenSymbol"/>
    </w:rPr>
  </w:style>
  <w:style w:type="character" w:customStyle="1" w:styleId="ListLabel11">
    <w:name w:val="ListLabel 11"/>
    <w:rPr>
      <w:rFonts w:eastAsia="OpenSymbol"/>
      <w:sz w:val="28"/>
    </w:rPr>
  </w:style>
  <w:style w:type="character" w:customStyle="1" w:styleId="ListLabel12">
    <w:name w:val="ListLabel 12"/>
    <w:rPr>
      <w:rFonts w:eastAsia="OpenSymbol"/>
    </w:rPr>
  </w:style>
  <w:style w:type="character" w:customStyle="1" w:styleId="ListLabel13">
    <w:name w:val="ListLabel 13"/>
    <w:rPr>
      <w:rFonts w:eastAsia="OpenSymbol"/>
    </w:rPr>
  </w:style>
  <w:style w:type="character" w:customStyle="1" w:styleId="ListLabel14">
    <w:name w:val="ListLabel 14"/>
    <w:rPr>
      <w:rFonts w:eastAsia="OpenSymbol"/>
    </w:rPr>
  </w:style>
  <w:style w:type="character" w:customStyle="1" w:styleId="ListLabel15">
    <w:name w:val="ListLabel 15"/>
    <w:rPr>
      <w:rFonts w:eastAsia="OpenSymbol"/>
    </w:rPr>
  </w:style>
  <w:style w:type="character" w:customStyle="1" w:styleId="ListLabel16">
    <w:name w:val="ListLabel 16"/>
    <w:rPr>
      <w:rFonts w:eastAsia="OpenSymbol"/>
    </w:rPr>
  </w:style>
  <w:style w:type="character" w:customStyle="1" w:styleId="ListLabel17">
    <w:name w:val="ListLabel 17"/>
    <w:rPr>
      <w:rFonts w:eastAsia="OpenSymbol"/>
    </w:rPr>
  </w:style>
  <w:style w:type="character" w:customStyle="1" w:styleId="ListLabel18">
    <w:name w:val="ListLabel 18"/>
    <w:rPr>
      <w:rFonts w:eastAsia="OpenSymbol"/>
    </w:rPr>
  </w:style>
  <w:style w:type="character" w:customStyle="1" w:styleId="ListLabel19">
    <w:name w:val="ListLabel 19"/>
    <w:rPr>
      <w:rFonts w:eastAsia="OpenSymbol"/>
    </w:rPr>
  </w:style>
  <w:style w:type="character" w:customStyle="1" w:styleId="a7">
    <w:name w:val="Символ нумерации"/>
  </w:style>
  <w:style w:type="character" w:customStyle="1" w:styleId="10">
    <w:name w:val="Основной шрифт абзаца1"/>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styleId="a8">
    <w:name w:val="Hyperlink"/>
    <w:rPr>
      <w:color w:val="000080"/>
      <w:u w:val="single"/>
    </w:rPr>
  </w:style>
  <w:style w:type="paragraph" w:customStyle="1" w:styleId="1">
    <w:name w:val="Заголовок1"/>
    <w:basedOn w:val="a"/>
    <w:next w:val="a9"/>
    <w:pPr>
      <w:ind w:firstLine="709"/>
      <w:jc w:val="center"/>
    </w:pPr>
    <w:rPr>
      <w:rFonts w:ascii="Times New Roman" w:hAnsi="Times New Roman" w:cs="Times New Roman"/>
      <w:b/>
    </w:rPr>
  </w:style>
  <w:style w:type="paragraph" w:styleId="a9">
    <w:name w:val="Body Text"/>
    <w:basedOn w:val="a"/>
    <w:pPr>
      <w:jc w:val="both"/>
    </w:pPr>
    <w:rPr>
      <w:rFonts w:ascii="Times New Roman" w:hAnsi="Times New Roman" w:cs="Times New Roman"/>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styleId="ac">
    <w:name w:val="Body Text Indent"/>
    <w:basedOn w:val="a"/>
    <w:pPr>
      <w:spacing w:before="120" w:after="120"/>
      <w:ind w:firstLine="709"/>
      <w:jc w:val="both"/>
    </w:pPr>
    <w:rPr>
      <w:rFonts w:ascii="Times New Roman" w:hAnsi="Times New Roman" w:cs="Times New Roman"/>
    </w:rPr>
  </w:style>
  <w:style w:type="paragraph" w:customStyle="1" w:styleId="ConsNormal">
    <w:name w:val="ConsNormal"/>
    <w:pPr>
      <w:suppressAutoHyphens/>
      <w:autoSpaceDE w:val="0"/>
      <w:ind w:right="19772" w:firstLine="720"/>
    </w:pPr>
    <w:rPr>
      <w:sz w:val="26"/>
      <w:szCs w:val="26"/>
      <w:lang w:eastAsia="zh-CN"/>
    </w:rPr>
  </w:style>
  <w:style w:type="paragraph" w:styleId="ad">
    <w:name w:val="List Paragraph"/>
    <w:basedOn w:val="a"/>
    <w:qFormat/>
    <w:pPr>
      <w:ind w:left="720"/>
      <w:contextualSpacing/>
    </w:pPr>
    <w:rPr>
      <w:rFonts w:ascii="Arial" w:hAnsi="Arial" w:cs="Arial"/>
      <w:lang w:val="en-GB"/>
    </w:rPr>
  </w:style>
  <w:style w:type="paragraph" w:customStyle="1" w:styleId="listbul2">
    <w:name w:val="listbul2"/>
    <w:basedOn w:val="a"/>
    <w:pPr>
      <w:spacing w:before="280" w:after="280"/>
    </w:pPr>
    <w:rPr>
      <w:rFonts w:ascii="Times New Roman" w:hAnsi="Times New Roman" w:cs="Times New Roman"/>
      <w:sz w:val="24"/>
      <w:szCs w:val="24"/>
    </w:rPr>
  </w:style>
  <w:style w:type="paragraph" w:customStyle="1" w:styleId="listbul">
    <w:name w:val="listbul"/>
    <w:basedOn w:val="a"/>
    <w:pPr>
      <w:spacing w:before="280" w:after="280"/>
    </w:pPr>
    <w:rPr>
      <w:rFonts w:ascii="Times New Roman" w:hAnsi="Times New Roman" w:cs="Times New Roman"/>
      <w:sz w:val="24"/>
      <w:szCs w:val="24"/>
    </w:rPr>
  </w:style>
  <w:style w:type="paragraph" w:customStyle="1" w:styleId="ConsPlusNormal">
    <w:name w:val="ConsPlusNormal"/>
    <w:pPr>
      <w:suppressAutoHyphens/>
      <w:autoSpaceDE w:val="0"/>
    </w:pPr>
    <w:rPr>
      <w:rFonts w:ascii="Arial" w:hAnsi="Arial" w:cs="Arial"/>
      <w:lang w:eastAsia="zh-CN"/>
    </w:rPr>
  </w:style>
  <w:style w:type="paragraph" w:customStyle="1" w:styleId="11">
    <w:name w:val="Схема документа1"/>
    <w:basedOn w:val="a"/>
    <w:pPr>
      <w:shd w:val="clear" w:color="auto" w:fill="000080"/>
    </w:pPr>
    <w:rPr>
      <w:rFonts w:ascii="Tahoma" w:hAnsi="Tahoma" w:cs="Tahoma"/>
      <w:sz w:val="20"/>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ConsPlusNonformat">
    <w:name w:val="ConsPlusNonformat"/>
    <w:pPr>
      <w:widowControl w:val="0"/>
      <w:suppressAutoHyphens/>
    </w:pPr>
    <w:rPr>
      <w:rFonts w:ascii="Courier New" w:eastAsia="Courier New" w:hAnsi="Courier New" w:cs="Liberation Serif"/>
      <w:color w:val="00000A"/>
      <w:kern w:val="1"/>
      <w:szCs w:val="24"/>
      <w:lang w:eastAsia="ar-SA" w:bidi="hi-IN"/>
    </w:rPr>
  </w:style>
  <w:style w:type="paragraph" w:customStyle="1" w:styleId="12">
    <w:name w:val="Указатель1"/>
    <w:basedOn w:val="a"/>
    <w:rPr>
      <w:rFonts w:ascii="Times New Roman" w:eastAsia="Mangal" w:hAnsi="Times New Roman"/>
      <w:color w:val="00000A"/>
      <w:sz w:val="24"/>
      <w:lang w:eastAsia="ar-SA"/>
    </w:rPr>
  </w:style>
  <w:style w:type="paragraph" w:customStyle="1" w:styleId="13">
    <w:name w:val="Название объекта1"/>
    <w:basedOn w:val="a"/>
    <w:pPr>
      <w:spacing w:before="120" w:after="120"/>
    </w:pPr>
    <w:rPr>
      <w:rFonts w:ascii="Times New Roman" w:eastAsia="Mangal" w:hAnsi="Times New Roman"/>
      <w:i/>
      <w:color w:val="00000A"/>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8268">
      <w:bodyDiv w:val="1"/>
      <w:marLeft w:val="0"/>
      <w:marRight w:val="0"/>
      <w:marTop w:val="0"/>
      <w:marBottom w:val="0"/>
      <w:divBdr>
        <w:top w:val="none" w:sz="0" w:space="0" w:color="auto"/>
        <w:left w:val="none" w:sz="0" w:space="0" w:color="auto"/>
        <w:bottom w:val="none" w:sz="0" w:space="0" w:color="auto"/>
        <w:right w:val="none" w:sz="0" w:space="0" w:color="auto"/>
      </w:divBdr>
    </w:div>
    <w:div w:id="1471822630">
      <w:bodyDiv w:val="1"/>
      <w:marLeft w:val="0"/>
      <w:marRight w:val="0"/>
      <w:marTop w:val="0"/>
      <w:marBottom w:val="0"/>
      <w:divBdr>
        <w:top w:val="none" w:sz="0" w:space="0" w:color="auto"/>
        <w:left w:val="none" w:sz="0" w:space="0" w:color="auto"/>
        <w:bottom w:val="none" w:sz="0" w:space="0" w:color="auto"/>
        <w:right w:val="none" w:sz="0" w:space="0" w:color="auto"/>
      </w:divBdr>
    </w:div>
    <w:div w:id="18734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1.sigs.rels><?xml version="1.0" encoding="UTF-8" standalone="yes"?>
<Relationships xmlns="http://schemas.openxmlformats.org/package/2006/relationships"><Relationship Id="rId1"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0mXMIEv9yR8brBSw6/a+ec2FUo0V0ffAB85WIJ2hPjA=</DigestValue>
    </Reference>
    <Reference Type="http://www.w3.org/2000/09/xmldsig#Object" URI="#idOfficeObject">
      <DigestMethod Algorithm="urn:ietf:params:xml:ns:cpxmlsec:algorithms:gostr34112012-256"/>
      <DigestValue>IbFDDHXaGvDgHv8n7Oop0ATA3XlwDgjfZ71v/Gjplus=</DigestValue>
    </Reference>
    <Reference Type="http://uri.etsi.org/01903#SignedProperties" URI="#idSignedProperties">
      <Transforms>
        <Transform Algorithm="http://www.w3.org/TR/2001/REC-xml-c14n-20010315"/>
      </Transforms>
      <DigestMethod Algorithm="urn:ietf:params:xml:ns:cpxmlsec:algorithms:gostr34112012-256"/>
      <DigestValue>yDrTZR8pSR8xxWU6uDV03P5G0VcRKk9rCWUDHMP3N/k=</DigestValue>
    </Reference>
  </SignedInfo>
  <SignatureValue>nM6a9fYsHaUc+hQj9n4CFkJCeKBrBRFQQUOE8HIQORNMkk4etapkJ8YnBd77WjVP
8lfwz5/OeQBxR4bPQm+oQQ==</SignatureValue>
  <KeyInfo>
    <X509Data>
      <X509Certificate>MIIKnDCCCkmgAwIBAgIRAZcV1wAHr6WqRaOBUjc8Ea8wCgYIKoUDBwEBAwIwggE+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vdCw0LvQvtCz0L7QstCw0Y8g0YHQu9GD0LbQsdCwMB4XDTIyMDkwNTEyNTMwNloX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RdJGjvY9r4zu1NkvNDj2/vVBw4M=</DigestValue>
      </Reference>
      <Reference URI="/word/fontTable.xml?ContentType=application/vnd.openxmlformats-officedocument.wordprocessingml.fontTable+xml">
        <DigestMethod Algorithm="http://www.w3.org/2000/09/xmldsig#sha1"/>
        <DigestValue>hb3AoKQ56fVVDufg1jeBEXajq20=</DigestValue>
      </Reference>
      <Reference URI="/word/numbering.xml?ContentType=application/vnd.openxmlformats-officedocument.wordprocessingml.numbering+xml">
        <DigestMethod Algorithm="http://www.w3.org/2000/09/xmldsig#sha1"/>
        <DigestValue>cmuTwY3+Muf4HULRfm0vC9YadE8=</DigestValue>
      </Reference>
      <Reference URI="/word/settings.xml?ContentType=application/vnd.openxmlformats-officedocument.wordprocessingml.settings+xml">
        <DigestMethod Algorithm="http://www.w3.org/2000/09/xmldsig#sha1"/>
        <DigestValue>07vX1LU8NpuVB3ny2b99TSiQ2jA=</DigestValue>
      </Reference>
      <Reference URI="/word/styles.xml?ContentType=application/vnd.openxmlformats-officedocument.wordprocessingml.styles+xml">
        <DigestMethod Algorithm="http://www.w3.org/2000/09/xmldsig#sha1"/>
        <DigestValue>QKqsj1/GUoY/GkVzlcNkCw77vHo=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uFp1N8gZ1FkCK6WIbOujRq3CAC0=</DigestValue>
      </Reference>
    </Manifest>
    <SignatureProperties>
      <SignatureProperty Id="idSignatureTime" Target="#idPackageSignature">
        <mdssi:SignatureTime xmlns:mdssi="http://schemas.openxmlformats.org/package/2006/digital-signature">
          <mdssi:Format>YYYY-MM-DDThh:mm:ssTZD</mdssi:Format>
          <mdssi:Value>2022-10-19T12:16:35Z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16.0.15629/23</OfficeVersion>
          <ApplicationVersion>16.0.15629</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2022-10-19T12:16:35Z</xd:SigningTime>
          <xd:SigningCertificate>
            <xd:Cert>
              <xd:CertDigest>
                <DigestMethod Algorithm="http://www.w3.org/2000/09/xmldsig#sha1"/>
                <DigestValue>/i2FW6aXOV2u6sAC+a+oBRD0mbw=</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541109193238933516179805900824706290095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5</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vasilieva</dc:creator>
  <cp:lastModifiedBy>user</cp:lastModifiedBy>
  <cp:revision>3</cp:revision>
  <cp:lastPrinted>1899-12-31T21:00:00Z</cp:lastPrinted>
  <dcterms:created xsi:type="dcterms:W3CDTF">2022-10-14T12:31:00Z</dcterms:created>
  <dcterms:modified xsi:type="dcterms:W3CDTF">2022-10-19T11:54:00Z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